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9E" w:rsidRPr="00980D55" w:rsidRDefault="00AC4B9E" w:rsidP="00AC4B9E">
      <w:pPr>
        <w:pStyle w:val="NoSpacing"/>
        <w:rPr>
          <w:rFonts w:ascii="Georgia" w:hAnsi="Georgia"/>
        </w:rPr>
      </w:pPr>
      <w:r w:rsidRPr="00980D55">
        <w:rPr>
          <w:rFonts w:ascii="Georgia" w:hAnsi="Georgia"/>
        </w:rPr>
        <w:t>Name: ___________________________________________________________</w:t>
      </w:r>
    </w:p>
    <w:p w:rsidR="00AC4B9E" w:rsidRPr="00980D55" w:rsidRDefault="00AC4B9E" w:rsidP="00AC4B9E">
      <w:pPr>
        <w:pStyle w:val="NoSpacing"/>
        <w:rPr>
          <w:rFonts w:ascii="Georgia" w:hAnsi="Georgia"/>
        </w:rPr>
      </w:pPr>
    </w:p>
    <w:p w:rsidR="00AC4B9E" w:rsidRPr="00980D55" w:rsidRDefault="00AC4B9E" w:rsidP="00AC4B9E">
      <w:pPr>
        <w:pStyle w:val="NoSpacing"/>
        <w:rPr>
          <w:rFonts w:ascii="Georgia" w:hAnsi="Georgia"/>
          <w:sz w:val="52"/>
        </w:rPr>
      </w:pPr>
      <w:r w:rsidRPr="00980D55">
        <w:rPr>
          <w:rFonts w:ascii="Georgia" w:hAnsi="Georgia"/>
          <w:sz w:val="52"/>
        </w:rPr>
        <w:t xml:space="preserve">Final Exam Prep Practice </w:t>
      </w:r>
    </w:p>
    <w:p w:rsidR="00AC4B9E" w:rsidRPr="00980D55" w:rsidRDefault="00AC4B9E" w:rsidP="00AC4B9E">
      <w:pPr>
        <w:pStyle w:val="NoSpacing"/>
        <w:rPr>
          <w:rFonts w:ascii="Georgia" w:hAnsi="Georgia"/>
        </w:rPr>
      </w:pPr>
    </w:p>
    <w:p w:rsidR="00AC4B9E" w:rsidRPr="00980D55" w:rsidRDefault="00AC4B9E" w:rsidP="00AC4B9E">
      <w:pPr>
        <w:pStyle w:val="NoSpacing"/>
        <w:rPr>
          <w:rFonts w:ascii="Georgia" w:hAnsi="Georgia"/>
          <w:sz w:val="48"/>
        </w:rPr>
      </w:pPr>
      <w:r w:rsidRPr="00980D55">
        <w:rPr>
          <w:rFonts w:ascii="Georgia" w:hAnsi="Georgia"/>
          <w:sz w:val="48"/>
        </w:rPr>
        <w:t>Triangles Unit Exercises</w:t>
      </w:r>
    </w:p>
    <w:p w:rsidR="00AC4B9E" w:rsidRPr="00B66B17" w:rsidRDefault="00B66B17" w:rsidP="00B66B17">
      <w:pPr>
        <w:spacing w:after="0" w:line="240" w:lineRule="auto"/>
        <w:rPr>
          <w:rFonts w:ascii="Georgia" w:eastAsiaTheme="minorHAnsi" w:hAnsi="Georgia" w:cstheme="minorBidi"/>
          <w:color w:val="auto"/>
          <w:sz w:val="22"/>
          <w:szCs w:val="22"/>
        </w:rPr>
      </w:pPr>
      <w:r w:rsidRPr="00B66B17">
        <w:rPr>
          <w:rFonts w:ascii="Georgia" w:eastAsiaTheme="minorHAnsi" w:hAnsi="Georgia" w:cstheme="minorBidi"/>
          <w:color w:val="auto"/>
          <w:sz w:val="22"/>
          <w:szCs w:val="22"/>
        </w:rPr>
        <w:t xml:space="preserve">Directions: Round to the nearest tenth if needed. 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t xml:space="preserve">1. Find x. </w:t>
      </w:r>
    </w:p>
    <w:p w:rsidR="00AC4B9E" w:rsidRPr="00980D55" w:rsidRDefault="00AB0A54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75823D" wp14:editId="6B18ED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623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t xml:space="preserve">2. If </w:t>
      </w:r>
      <m:oMath>
        <m:r>
          <w:rPr>
            <w:rFonts w:ascii="Cambria Math" w:eastAsiaTheme="minorEastAsia" w:hAnsi="Cambria Math"/>
          </w:rPr>
          <m:t>∆ABC~∆PQR</m:t>
        </m:r>
      </m:oMath>
      <w:r w:rsidRPr="00980D55">
        <w:rPr>
          <w:rFonts w:ascii="Georgia" w:eastAsiaTheme="minorEastAsia" w:hAnsi="Georgia"/>
        </w:rPr>
        <w:t xml:space="preserve">, find the perimeter of </w:t>
      </w:r>
      <m:oMath>
        <m:r>
          <w:rPr>
            <w:rFonts w:ascii="Cambria Math" w:eastAsiaTheme="minorEastAsia" w:hAnsi="Cambria Math"/>
          </w:rPr>
          <m:t>∆PQR</m:t>
        </m:r>
      </m:oMath>
      <w:r w:rsidRPr="00980D55">
        <w:rPr>
          <w:rFonts w:ascii="Georgia" w:eastAsiaTheme="minorEastAsia" w:hAnsi="Georgia"/>
        </w:rPr>
        <w:t>.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3B19CCBC" wp14:editId="67D00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8525" cy="971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pStyle w:val="ListParagraph"/>
        <w:ind w:left="0"/>
        <w:rPr>
          <w:rFonts w:ascii="Georgia" w:eastAsiaTheme="minorEastAsia" w:hAnsi="Georgia"/>
        </w:rPr>
      </w:pPr>
      <w:r w:rsidRPr="00980D55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339E39AD" wp14:editId="581769DA">
            <wp:simplePos x="0" y="0"/>
            <wp:positionH relativeFrom="margin">
              <wp:align>left</wp:align>
            </wp:positionH>
            <wp:positionV relativeFrom="paragraph">
              <wp:posOffset>812800</wp:posOffset>
            </wp:positionV>
            <wp:extent cx="2800350" cy="120609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117" cy="1209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D55">
        <w:rPr>
          <w:rFonts w:ascii="Georgia" w:eastAsiaTheme="minorEastAsia" w:hAnsi="Georgia"/>
        </w:rPr>
        <w:t xml:space="preserve">3. </w:t>
      </w:r>
      <w:r w:rsidRPr="00980D55">
        <w:rPr>
          <w:rFonts w:ascii="Georgia" w:hAnsi="Georgia"/>
        </w:rPr>
        <w:t>Ryan places a mirror on the ground between himself and his office building. He stands so that he can see the top window on the 19</w:t>
      </w:r>
      <w:r w:rsidRPr="00980D55">
        <w:rPr>
          <w:rFonts w:ascii="Georgia" w:hAnsi="Georgia"/>
          <w:vertAlign w:val="superscript"/>
        </w:rPr>
        <w:t>th</w:t>
      </w:r>
      <w:r w:rsidRPr="00980D55">
        <w:rPr>
          <w:rFonts w:ascii="Georgia" w:hAnsi="Georgia"/>
        </w:rPr>
        <w:t xml:space="preserve"> floor. The mirror is 6ft from his feet and 32 </w:t>
      </w:r>
      <w:proofErr w:type="spellStart"/>
      <w:r w:rsidRPr="00980D55">
        <w:rPr>
          <w:rFonts w:ascii="Georgia" w:hAnsi="Georgia"/>
        </w:rPr>
        <w:t>ft</w:t>
      </w:r>
      <w:proofErr w:type="spellEnd"/>
      <w:r w:rsidRPr="00980D55">
        <w:rPr>
          <w:rFonts w:ascii="Georgia" w:hAnsi="Georgia"/>
        </w:rPr>
        <w:t xml:space="preserve"> from the base of the office building. Ryan’s eyes are 5 </w:t>
      </w:r>
      <w:proofErr w:type="spellStart"/>
      <w:r w:rsidRPr="00980D55">
        <w:rPr>
          <w:rFonts w:ascii="Georgia" w:hAnsi="Georgia"/>
        </w:rPr>
        <w:t>ft</w:t>
      </w:r>
      <w:proofErr w:type="spellEnd"/>
      <w:r w:rsidRPr="00980D55">
        <w:rPr>
          <w:rFonts w:ascii="Georgia" w:hAnsi="Georgia"/>
        </w:rPr>
        <w:t xml:space="preserve"> above the ground. How high is the window when rounding, in meters, to the nearest tenth?   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t xml:space="preserve">4. A kite is caught in a tree. The string of the kite is 92 </w:t>
      </w:r>
      <w:proofErr w:type="spellStart"/>
      <w:r w:rsidRPr="00980D55">
        <w:rPr>
          <w:rFonts w:ascii="Georgia" w:eastAsiaTheme="minorEastAsia" w:hAnsi="Georgia"/>
        </w:rPr>
        <w:t>ft</w:t>
      </w:r>
      <w:proofErr w:type="spellEnd"/>
      <w:r w:rsidRPr="00980D55">
        <w:rPr>
          <w:rFonts w:ascii="Georgia" w:eastAsiaTheme="minorEastAsia" w:hAnsi="Georgia"/>
        </w:rPr>
        <w:t xml:space="preserve"> long, and the base of the string is on the ground 75 </w:t>
      </w:r>
      <w:proofErr w:type="spellStart"/>
      <w:r w:rsidRPr="00980D55">
        <w:rPr>
          <w:rFonts w:ascii="Georgia" w:eastAsiaTheme="minorEastAsia" w:hAnsi="Georgia"/>
        </w:rPr>
        <w:t>ft</w:t>
      </w:r>
      <w:proofErr w:type="spellEnd"/>
      <w:r w:rsidRPr="00980D55">
        <w:rPr>
          <w:rFonts w:ascii="Georgia" w:eastAsiaTheme="minorEastAsia" w:hAnsi="Georgia"/>
        </w:rPr>
        <w:t xml:space="preserve"> away from the base of the tree. How high up is the </w:t>
      </w:r>
      <w:proofErr w:type="spellStart"/>
      <w:r w:rsidRPr="00980D55">
        <w:rPr>
          <w:rFonts w:ascii="Georgia" w:eastAsiaTheme="minorEastAsia" w:hAnsi="Georgia"/>
        </w:rPr>
        <w:t>the</w:t>
      </w:r>
      <w:proofErr w:type="spellEnd"/>
      <w:r w:rsidRPr="00980D55">
        <w:rPr>
          <w:rFonts w:ascii="Georgia" w:eastAsiaTheme="minorEastAsia" w:hAnsi="Georgia"/>
        </w:rPr>
        <w:t xml:space="preserve"> kite at the top of the tree? 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 wp14:anchorId="1544BF64" wp14:editId="096F2816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76500" cy="1598732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997" cy="160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lastRenderedPageBreak/>
        <w:t xml:space="preserve">5. Find x. </w:t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</w:r>
      <w:r w:rsidRPr="00980D55">
        <w:rPr>
          <w:rFonts w:ascii="Georgia" w:eastAsiaTheme="minorEastAsia" w:hAnsi="Georgia"/>
        </w:rPr>
        <w:tab/>
        <w:t>6. Find c.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hAnsi="Georgia"/>
          <w:noProof/>
        </w:rPr>
        <w:drawing>
          <wp:anchor distT="0" distB="0" distL="114300" distR="114300" simplePos="0" relativeHeight="251664384" behindDoc="0" locked="0" layoutInCell="1" allowOverlap="1" wp14:anchorId="086195C8" wp14:editId="22BBDF91">
            <wp:simplePos x="0" y="0"/>
            <wp:positionH relativeFrom="column">
              <wp:posOffset>3438525</wp:posOffset>
            </wp:positionH>
            <wp:positionV relativeFrom="paragraph">
              <wp:posOffset>6985</wp:posOffset>
            </wp:positionV>
            <wp:extent cx="1072277" cy="75247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27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D55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1C7C8336" wp14:editId="6FC277A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47725" cy="972892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275" cy="9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t xml:space="preserve">7. If a triangle has the side lengths of 13, 5, 12 does it form a right triangle? Why or why not? 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eastAsiaTheme="minorEastAsia" w:hAnsi="Georgia"/>
        </w:rPr>
        <w:t xml:space="preserve">8. Find Sin A, Cos B, and Tan A. </w:t>
      </w:r>
      <w:r w:rsidR="008F74B7">
        <w:rPr>
          <w:rFonts w:ascii="Georgia" w:eastAsiaTheme="minorEastAsia" w:hAnsi="Georgia"/>
        </w:rPr>
        <w:t>(show as fractions</w:t>
      </w:r>
      <w:r w:rsidR="00C6740B">
        <w:rPr>
          <w:rFonts w:ascii="Georgia" w:eastAsiaTheme="minorEastAsia" w:hAnsi="Georgia"/>
        </w:rPr>
        <w:t>-SIMPLIFY!</w:t>
      </w:r>
      <w:r w:rsidR="008F74B7">
        <w:rPr>
          <w:rFonts w:ascii="Georgia" w:eastAsiaTheme="minorEastAsia" w:hAnsi="Georgia"/>
        </w:rPr>
        <w:t>)</w:t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  <w:r w:rsidRPr="00980D55">
        <w:rPr>
          <w:rFonts w:ascii="Georgia" w:hAnsi="Georgia"/>
          <w:noProof/>
        </w:rPr>
        <w:drawing>
          <wp:anchor distT="0" distB="0" distL="114300" distR="114300" simplePos="0" relativeHeight="251665408" behindDoc="0" locked="0" layoutInCell="1" allowOverlap="1" wp14:anchorId="1275DF26" wp14:editId="4EFE6A6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14450" cy="1019175"/>
            <wp:effectExtent l="0" t="0" r="0" b="9525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eastAsiaTheme="minorEastAsia" w:hAnsi="Georgia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AC4B9E" w:rsidRPr="00980D55" w:rsidRDefault="00AC4B9E" w:rsidP="00AC4B9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85274E">
        <w:rPr>
          <w:rFonts w:ascii="Georgia" w:hAnsi="Georgia" w:cs="Arial"/>
        </w:rPr>
        <w:t xml:space="preserve">9. Find x. </w:t>
      </w:r>
      <w:r w:rsidRPr="0085274E">
        <w:rPr>
          <w:rFonts w:ascii="Georgia" w:hAnsi="Georgia" w:cs="Arial"/>
        </w:rPr>
        <w:tab/>
      </w:r>
      <w:r w:rsidRPr="0085274E">
        <w:rPr>
          <w:rFonts w:ascii="Georgia" w:hAnsi="Georgia" w:cs="Arial"/>
        </w:rPr>
        <w:tab/>
      </w:r>
      <w:r w:rsidRPr="0085274E">
        <w:rPr>
          <w:rFonts w:ascii="Georgia" w:hAnsi="Georgia" w:cs="Arial"/>
        </w:rPr>
        <w:tab/>
        <w:t xml:space="preserve">10. Find the height of the lamp post. </w:t>
      </w:r>
      <w:r w:rsidRPr="0085274E">
        <w:rPr>
          <w:rFonts w:ascii="Georgia" w:hAnsi="Georgia" w:cs="Arial"/>
        </w:rPr>
        <w:tab/>
        <w:t xml:space="preserve">11. Find x. </w:t>
      </w: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2504B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4CCECD0" wp14:editId="34A5A7B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47775" cy="11430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74E" w:rsidRPr="0085274E">
        <w:rPr>
          <w:noProof/>
        </w:rPr>
        <w:drawing>
          <wp:anchor distT="0" distB="0" distL="114300" distR="114300" simplePos="0" relativeHeight="251677696" behindDoc="0" locked="0" layoutInCell="1" allowOverlap="1" wp14:anchorId="50721981" wp14:editId="44494E0B">
            <wp:simplePos x="0" y="0"/>
            <wp:positionH relativeFrom="column">
              <wp:posOffset>4981575</wp:posOffset>
            </wp:positionH>
            <wp:positionV relativeFrom="paragraph">
              <wp:posOffset>15240</wp:posOffset>
            </wp:positionV>
            <wp:extent cx="809625" cy="1352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74E" w:rsidRPr="0085274E">
        <w:rPr>
          <w:rFonts w:ascii="Georgia" w:hAnsi="Georgia"/>
          <w:noProof/>
        </w:rPr>
        <w:drawing>
          <wp:anchor distT="0" distB="0" distL="114300" distR="114300" simplePos="0" relativeHeight="251673600" behindDoc="0" locked="0" layoutInCell="1" allowOverlap="1" wp14:anchorId="4B43E738" wp14:editId="070A266A">
            <wp:simplePos x="0" y="0"/>
            <wp:positionH relativeFrom="column">
              <wp:posOffset>2209800</wp:posOffset>
            </wp:positionH>
            <wp:positionV relativeFrom="paragraph">
              <wp:posOffset>15240</wp:posOffset>
            </wp:positionV>
            <wp:extent cx="1493414" cy="1304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34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bookmarkStart w:id="0" w:name="_GoBack"/>
      <w:bookmarkEnd w:id="0"/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</w:p>
    <w:p w:rsidR="0085274E" w:rsidRPr="0085274E" w:rsidRDefault="0085274E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="Arial"/>
        </w:rPr>
      </w:pPr>
      <w:r w:rsidRPr="0085274E">
        <w:rPr>
          <w:rFonts w:ascii="Georgia" w:hAnsi="Georgia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2B706688" wp14:editId="121A47D3">
            <wp:simplePos x="0" y="0"/>
            <wp:positionH relativeFrom="margin">
              <wp:align>right</wp:align>
            </wp:positionH>
            <wp:positionV relativeFrom="paragraph">
              <wp:posOffset>721360</wp:posOffset>
            </wp:positionV>
            <wp:extent cx="2724150" cy="1657350"/>
            <wp:effectExtent l="0" t="0" r="0" b="0"/>
            <wp:wrapNone/>
            <wp:docPr id="5" name="Picture 5" descr="Image result for law of cosines sid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law of cosines sid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74E">
        <w:rPr>
          <w:rFonts w:ascii="Georgia" w:hAnsi="Georgia"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15422A05" wp14:editId="2652B66B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1724025" cy="2152650"/>
            <wp:effectExtent l="0" t="0" r="9525" b="0"/>
            <wp:wrapNone/>
            <wp:docPr id="6" name="Picture 6" descr="http://www.softschools.com/math/calculus/images/using_the_law_of_sines_to_find_an_unknown_angle_img_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ftschools.com/math/calculus/images/using_the_law_of_sines_to_find_an_unknown_angle_img_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74E">
        <w:rPr>
          <w:rFonts w:ascii="Georgia" w:hAnsi="Georgia" w:cs="Arial"/>
        </w:rPr>
        <w:t>1</w:t>
      </w:r>
      <w:r>
        <w:rPr>
          <w:rFonts w:ascii="Georgia" w:hAnsi="Georgia" w:cs="Arial"/>
        </w:rPr>
        <w:t>2</w:t>
      </w:r>
      <w:r w:rsidRPr="0085274E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Find &lt;B.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13</w:t>
      </w:r>
      <w:r w:rsidRPr="0085274E">
        <w:rPr>
          <w:rFonts w:ascii="Georgia" w:hAnsi="Georgia" w:cs="Arial"/>
        </w:rPr>
        <w:t xml:space="preserve">. Find b. </w:t>
      </w:r>
    </w:p>
    <w:p w:rsidR="00ED08A5" w:rsidRPr="00136193" w:rsidRDefault="00ED08A5" w:rsidP="0085274E">
      <w:pPr>
        <w:keepLines/>
        <w:tabs>
          <w:tab w:val="center" w:pos="-1170"/>
          <w:tab w:val="left" w:pos="720"/>
        </w:tabs>
        <w:suppressAutoHyphens/>
        <w:autoSpaceDE w:val="0"/>
        <w:autoSpaceDN w:val="0"/>
        <w:adjustRightInd w:val="0"/>
        <w:spacing w:after="0" w:line="240" w:lineRule="auto"/>
      </w:pPr>
    </w:p>
    <w:sectPr w:rsidR="00ED08A5" w:rsidRPr="00136193" w:rsidSect="00807D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A"/>
    <w:rsid w:val="00136193"/>
    <w:rsid w:val="001D0EA1"/>
    <w:rsid w:val="002504BE"/>
    <w:rsid w:val="00454C1C"/>
    <w:rsid w:val="0085274E"/>
    <w:rsid w:val="008600AA"/>
    <w:rsid w:val="008F74B7"/>
    <w:rsid w:val="00A13A7C"/>
    <w:rsid w:val="00AB0A54"/>
    <w:rsid w:val="00AC4B9E"/>
    <w:rsid w:val="00B27BFC"/>
    <w:rsid w:val="00B66B17"/>
    <w:rsid w:val="00C6740B"/>
    <w:rsid w:val="00ED08A5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3316-DD65-4DB6-B970-A1518D7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AA"/>
    <w:rPr>
      <w:rFonts w:ascii="Times New Roman" w:eastAsia="MS Mincho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0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B7"/>
    <w:rPr>
      <w:rFonts w:ascii="Segoe UI" w:eastAsia="MS Mincho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iT-a7-5YbNAhUkA1IKHeVpBc0QjRwIBw&amp;url=http://www.softschools.com/math/calculus/using_the_law_of_sines_to_find_an_unknown_angle/&amp;bvm=bv.123325700,d.amc&amp;psig=AFQjCNEFyUaqVj6fduFu-mo4DVh4MPknDA&amp;ust=1464869418997805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google.com/imgres?imgurl=http://media.wiley.com/Lux/46/279746.image0.jpg&amp;imgrefurl=http://www.dummies.com/how-to/content/use-the-law-of-cosines-for-sas.html&amp;docid=djZfbDklJ782wM&amp;tbnid=U6bUh9QMg9DR_M:&amp;w=358&amp;h=218&amp;bih=597&amp;biw=1024&amp;ved=0ahUKEwiH1bqy6IbNAhUq7oMKHXWPBMMQMwg9KBkwG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7</cp:revision>
  <cp:lastPrinted>2016-06-01T12:52:00Z</cp:lastPrinted>
  <dcterms:created xsi:type="dcterms:W3CDTF">2016-06-01T12:26:00Z</dcterms:created>
  <dcterms:modified xsi:type="dcterms:W3CDTF">2016-06-01T13:08:00Z</dcterms:modified>
</cp:coreProperties>
</file>