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4410"/>
        <w:gridCol w:w="715"/>
      </w:tblGrid>
      <w:tr w:rsidR="00514834" w14:paraId="7850B0A3" w14:textId="77777777" w:rsidTr="006F7C95">
        <w:tc>
          <w:tcPr>
            <w:tcW w:w="5665" w:type="dxa"/>
          </w:tcPr>
          <w:p w14:paraId="62A30072" w14:textId="2CDA6366" w:rsidR="00514834" w:rsidRPr="00F16EEF" w:rsidRDefault="00220A32" w:rsidP="006F7C95">
            <w:pPr>
              <w:pStyle w:val="NoSpacing"/>
              <w:rPr>
                <w:b/>
              </w:rPr>
            </w:pPr>
            <w:r>
              <w:rPr>
                <w:b/>
                <w:sz w:val="28"/>
              </w:rPr>
              <w:t xml:space="preserve">Notes – Midsegments </w:t>
            </w:r>
            <w:bookmarkStart w:id="0" w:name="_GoBack"/>
            <w:bookmarkEnd w:id="0"/>
          </w:p>
        </w:tc>
        <w:tc>
          <w:tcPr>
            <w:tcW w:w="4410" w:type="dxa"/>
          </w:tcPr>
          <w:p w14:paraId="225504AF" w14:textId="77777777" w:rsidR="00514834" w:rsidRPr="002E1E7E" w:rsidRDefault="00514834" w:rsidP="006F7C95">
            <w:pPr>
              <w:pStyle w:val="NoSpacing"/>
              <w:rPr>
                <w:b/>
                <w:sz w:val="24"/>
              </w:rPr>
            </w:pPr>
            <w:r w:rsidRPr="002E1E7E">
              <w:rPr>
                <w:b/>
                <w:sz w:val="24"/>
              </w:rPr>
              <w:t>Name:</w:t>
            </w:r>
          </w:p>
        </w:tc>
        <w:tc>
          <w:tcPr>
            <w:tcW w:w="715" w:type="dxa"/>
            <w:vMerge w:val="restart"/>
            <w:vAlign w:val="center"/>
          </w:tcPr>
          <w:p w14:paraId="32A17D4D" w14:textId="57EB0D0F" w:rsidR="00514834" w:rsidRPr="00F16EEF" w:rsidRDefault="00514834" w:rsidP="006F7C95">
            <w:pPr>
              <w:pStyle w:val="NoSpacing"/>
              <w:jc w:val="center"/>
              <w:rPr>
                <w:b/>
              </w:rPr>
            </w:pPr>
          </w:p>
        </w:tc>
      </w:tr>
      <w:tr w:rsidR="00514834" w14:paraId="7F03B58C" w14:textId="77777777" w:rsidTr="006F7C95">
        <w:tc>
          <w:tcPr>
            <w:tcW w:w="5665" w:type="dxa"/>
          </w:tcPr>
          <w:p w14:paraId="4A9549DC" w14:textId="77777777" w:rsidR="00514834" w:rsidRDefault="00514834" w:rsidP="006F7C95">
            <w:pPr>
              <w:pStyle w:val="NoSpacing"/>
            </w:pPr>
            <w:r>
              <w:rPr>
                <w:b/>
              </w:rPr>
              <w:t>Standard:</w:t>
            </w:r>
            <w:r>
              <w:t xml:space="preserve"> </w:t>
            </w:r>
          </w:p>
        </w:tc>
        <w:tc>
          <w:tcPr>
            <w:tcW w:w="4410" w:type="dxa"/>
          </w:tcPr>
          <w:p w14:paraId="5C3F6572" w14:textId="77777777" w:rsidR="00514834" w:rsidRPr="002E1E7E" w:rsidRDefault="00514834" w:rsidP="006F7C95">
            <w:pPr>
              <w:pStyle w:val="NoSpacing"/>
              <w:rPr>
                <w:sz w:val="24"/>
              </w:rPr>
            </w:pPr>
            <w:r>
              <w:rPr>
                <w:b/>
                <w:sz w:val="24"/>
              </w:rPr>
              <w:t>Hour</w:t>
            </w:r>
            <w:r w:rsidRPr="002E1E7E">
              <w:rPr>
                <w:b/>
                <w:sz w:val="24"/>
              </w:rPr>
              <w:t>:</w:t>
            </w:r>
          </w:p>
        </w:tc>
        <w:tc>
          <w:tcPr>
            <w:tcW w:w="715" w:type="dxa"/>
            <w:vMerge/>
          </w:tcPr>
          <w:p w14:paraId="0723AF2B" w14:textId="77777777" w:rsidR="00514834" w:rsidRDefault="00514834" w:rsidP="006F7C95">
            <w:pPr>
              <w:pStyle w:val="NoSpacing"/>
            </w:pPr>
          </w:p>
        </w:tc>
      </w:tr>
    </w:tbl>
    <w:p w14:paraId="4C58AD27" w14:textId="77777777" w:rsidR="00514834" w:rsidRDefault="00514834" w:rsidP="00514834">
      <w:pPr>
        <w:pStyle w:val="NoSpacing"/>
      </w:pPr>
    </w:p>
    <w:p w14:paraId="00F77D39" w14:textId="77777777" w:rsidR="00514834" w:rsidRDefault="00514834" w:rsidP="00514834">
      <w:pPr>
        <w:pStyle w:val="NoSpacing"/>
        <w:jc w:val="center"/>
      </w:pPr>
      <w:r>
        <w:rPr>
          <w:b/>
        </w:rPr>
        <w:t>Objective:</w:t>
      </w:r>
      <w:r>
        <w:t xml:space="preserve"> I know what a midsegment of a triangle is and its properties related to parallel segments and length.</w:t>
      </w:r>
    </w:p>
    <w:p w14:paraId="318BB532" w14:textId="77777777" w:rsidR="00514834" w:rsidRDefault="00514834" w:rsidP="00514834">
      <w:pPr>
        <w:pStyle w:val="NoSpacing"/>
        <w:rPr>
          <w:b/>
        </w:rPr>
      </w:pPr>
    </w:p>
    <w:p w14:paraId="57B30F90" w14:textId="77777777" w:rsidR="00514834" w:rsidRDefault="00514834" w:rsidP="00514834">
      <w:pPr>
        <w:pStyle w:val="NoSpacing"/>
      </w:pPr>
      <w:r>
        <w:rPr>
          <w:b/>
        </w:rPr>
        <w:t>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14834" w14:paraId="52B9098C" w14:textId="77777777" w:rsidTr="006F7C95">
        <w:trPr>
          <w:trHeight w:val="656"/>
        </w:trPr>
        <w:tc>
          <w:tcPr>
            <w:tcW w:w="10790" w:type="dxa"/>
            <w:vAlign w:val="center"/>
          </w:tcPr>
          <w:p w14:paraId="0B68E8D6" w14:textId="77777777" w:rsidR="00514834" w:rsidRDefault="00514834" w:rsidP="006F7C95">
            <w:pPr>
              <w:pStyle w:val="NoSpacing"/>
            </w:pPr>
            <w:r>
              <w:t>A _________________________ connects the midpoints of 2 sides of a polygon.  Every triangle has 3 midsegments.</w:t>
            </w:r>
          </w:p>
        </w:tc>
      </w:tr>
    </w:tbl>
    <w:p w14:paraId="1FB0155B" w14:textId="77777777" w:rsidR="00514834" w:rsidRDefault="00514834" w:rsidP="00514834">
      <w:pPr>
        <w:pStyle w:val="NoSpacing"/>
        <w:rPr>
          <w:b/>
        </w:rPr>
      </w:pPr>
    </w:p>
    <w:p w14:paraId="41300133" w14:textId="77777777" w:rsidR="00514834" w:rsidRDefault="00514834" w:rsidP="00514834">
      <w:pPr>
        <w:pStyle w:val="NoSpacing"/>
      </w:pPr>
      <w:r>
        <w:rPr>
          <w:b/>
        </w:rPr>
        <w:t>Examples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14834" w:rsidRPr="00AE13DF" w14:paraId="09C20B26" w14:textId="77777777" w:rsidTr="006F7C95">
        <w:trPr>
          <w:trHeight w:val="2520"/>
        </w:trPr>
        <w:tc>
          <w:tcPr>
            <w:tcW w:w="3596" w:type="dxa"/>
          </w:tcPr>
          <w:p w14:paraId="69AAE3C2" w14:textId="77777777" w:rsidR="00514834" w:rsidRPr="00AE13DF" w:rsidRDefault="00514834" w:rsidP="006F7C95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83B00A9" wp14:editId="6A952870">
                  <wp:simplePos x="0" y="0"/>
                  <wp:positionH relativeFrom="column">
                    <wp:posOffset>216013</wp:posOffset>
                  </wp:positionH>
                  <wp:positionV relativeFrom="paragraph">
                    <wp:posOffset>170745</wp:posOffset>
                  </wp:positionV>
                  <wp:extent cx="1702051" cy="1211630"/>
                  <wp:effectExtent l="0" t="0" r="0" b="7620"/>
                  <wp:wrapNone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051" cy="121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7" w:type="dxa"/>
          </w:tcPr>
          <w:p w14:paraId="5BF06856" w14:textId="77777777" w:rsidR="00514834" w:rsidRPr="00AE13DF" w:rsidRDefault="00514834" w:rsidP="00514834">
            <w:pPr>
              <w:pStyle w:val="NoSpacing"/>
              <w:numPr>
                <w:ilvl w:val="0"/>
                <w:numId w:val="5"/>
              </w:numPr>
              <w:ind w:left="336"/>
            </w:pPr>
            <w:r>
              <w:t>Name the 3 midsegments</w:t>
            </w:r>
          </w:p>
        </w:tc>
        <w:tc>
          <w:tcPr>
            <w:tcW w:w="3597" w:type="dxa"/>
          </w:tcPr>
          <w:p w14:paraId="30DF836F" w14:textId="77777777" w:rsidR="00514834" w:rsidRPr="00AE13DF" w:rsidRDefault="00514834" w:rsidP="00514834">
            <w:pPr>
              <w:pStyle w:val="NoSpacing"/>
              <w:numPr>
                <w:ilvl w:val="0"/>
                <w:numId w:val="5"/>
              </w:numPr>
              <w:ind w:left="336"/>
            </w:pPr>
            <w:r>
              <w:t>List the congruent segments</w:t>
            </w:r>
          </w:p>
        </w:tc>
      </w:tr>
    </w:tbl>
    <w:p w14:paraId="743271C4" w14:textId="77777777" w:rsidR="00514834" w:rsidRDefault="00514834" w:rsidP="00514834">
      <w:pPr>
        <w:pStyle w:val="NoSpacing"/>
      </w:pPr>
    </w:p>
    <w:p w14:paraId="4E43588D" w14:textId="77777777" w:rsidR="00514834" w:rsidRDefault="00514834" w:rsidP="00514834">
      <w:pPr>
        <w:pStyle w:val="NoSpacing"/>
      </w:pPr>
      <w:r>
        <w:rPr>
          <w:b/>
        </w:rPr>
        <w:t>Theorem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14834" w14:paraId="5287953F" w14:textId="77777777" w:rsidTr="006F7C95">
        <w:trPr>
          <w:trHeight w:val="1871"/>
        </w:trPr>
        <w:tc>
          <w:tcPr>
            <w:tcW w:w="10790" w:type="dxa"/>
            <w:vAlign w:val="center"/>
          </w:tcPr>
          <w:p w14:paraId="08A8E5E1" w14:textId="5E34047B" w:rsidR="00514834" w:rsidRPr="00023312" w:rsidRDefault="006F7C95" w:rsidP="006F7C95">
            <w:pPr>
              <w:pStyle w:val="NoSpacing"/>
              <w:spacing w:line="480" w:lineRule="auto"/>
              <w:ind w:right="5743"/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C9CCBD0" wp14:editId="51F38F48">
                  <wp:simplePos x="0" y="0"/>
                  <wp:positionH relativeFrom="column">
                    <wp:posOffset>3754120</wp:posOffset>
                  </wp:positionH>
                  <wp:positionV relativeFrom="paragraph">
                    <wp:posOffset>-31115</wp:posOffset>
                  </wp:positionV>
                  <wp:extent cx="2286000" cy="1104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4834">
              <w:t>A midsegment of a triangle is _____________________ to the third side and ___________ the length of the third side.</w:t>
            </w:r>
          </w:p>
        </w:tc>
      </w:tr>
    </w:tbl>
    <w:p w14:paraId="367567AE" w14:textId="77777777" w:rsidR="00514834" w:rsidRPr="00023312" w:rsidRDefault="00514834" w:rsidP="00514834">
      <w:pPr>
        <w:pStyle w:val="NoSpacing"/>
      </w:pPr>
    </w:p>
    <w:p w14:paraId="5117573A" w14:textId="77777777" w:rsidR="00514834" w:rsidRDefault="00514834" w:rsidP="00514834">
      <w:pPr>
        <w:pStyle w:val="NoSpacing"/>
        <w:rPr>
          <w:b/>
        </w:rPr>
      </w:pPr>
      <w:r>
        <w:rPr>
          <w:b/>
        </w:rPr>
        <w:t>Examples</w:t>
      </w:r>
    </w:p>
    <w:p w14:paraId="077A1DD2" w14:textId="77777777" w:rsidR="00514834" w:rsidRPr="00E66682" w:rsidRDefault="00514834" w:rsidP="00514834">
      <w:pPr>
        <w:pStyle w:val="NoSpacing"/>
      </w:pPr>
      <w:r>
        <w:t>Use the diagram in the theorem box.  Assume F to be the midpoint of segment AC.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514834" w14:paraId="327722AA" w14:textId="77777777" w:rsidTr="006F7C95">
        <w:tc>
          <w:tcPr>
            <w:tcW w:w="5395" w:type="dxa"/>
            <w:gridSpan w:val="2"/>
          </w:tcPr>
          <w:p w14:paraId="72D6BB48" w14:textId="77777777" w:rsidR="00514834" w:rsidRDefault="00514834" w:rsidP="00514834">
            <w:pPr>
              <w:pStyle w:val="NoSpacing"/>
              <w:numPr>
                <w:ilvl w:val="0"/>
                <w:numId w:val="5"/>
              </w:numPr>
              <w:ind w:left="336"/>
            </w:pPr>
            <w:r>
              <w:t>Write the 3 parallel statements using each midsegment.</w:t>
            </w:r>
          </w:p>
        </w:tc>
        <w:tc>
          <w:tcPr>
            <w:tcW w:w="5395" w:type="dxa"/>
            <w:gridSpan w:val="2"/>
          </w:tcPr>
          <w:p w14:paraId="32DBA9A0" w14:textId="77777777" w:rsidR="00514834" w:rsidRDefault="00514834" w:rsidP="00514834">
            <w:pPr>
              <w:pStyle w:val="NoSpacing"/>
              <w:numPr>
                <w:ilvl w:val="0"/>
                <w:numId w:val="5"/>
              </w:numPr>
              <w:ind w:left="336"/>
            </w:pPr>
            <w:r>
              <w:t>Complete each congruence statement.</w:t>
            </w:r>
          </w:p>
          <w:p w14:paraId="30072B54" w14:textId="77777777" w:rsidR="00514834" w:rsidRDefault="00514834" w:rsidP="006F7C95">
            <w:pPr>
              <w:pStyle w:val="NoSpacing"/>
            </w:pPr>
          </w:p>
          <w:p w14:paraId="1E1604F1" w14:textId="77777777" w:rsidR="00514834" w:rsidRPr="00023312" w:rsidRDefault="006F7C95" w:rsidP="006F7C95">
            <w:pPr>
              <w:pStyle w:val="NoSpacing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DE</m:t>
                    </m:r>
                  </m:e>
                </m:acc>
                <m:r>
                  <w:rPr>
                    <w:rFonts w:ascii="Cambria Math" w:hAnsi="Cambria Math"/>
                  </w:rPr>
                  <m:t>≅_________≅</m:t>
                </m:r>
                <m:r>
                  <w:rPr>
                    <w:rFonts w:ascii="Cambria Math" w:eastAsiaTheme="minorEastAsia" w:hAnsi="Cambria Math"/>
                  </w:rPr>
                  <m:t>__________</m:t>
                </m:r>
              </m:oMath>
            </m:oMathPara>
          </w:p>
          <w:p w14:paraId="4DC859B5" w14:textId="77777777" w:rsidR="00514834" w:rsidRDefault="00514834" w:rsidP="006F7C95">
            <w:pPr>
              <w:pStyle w:val="NoSpacing"/>
            </w:pPr>
          </w:p>
          <w:p w14:paraId="1A264B86" w14:textId="77777777" w:rsidR="00514834" w:rsidRPr="00023312" w:rsidRDefault="006F7C95" w:rsidP="006F7C95">
            <w:pPr>
              <w:pStyle w:val="NoSpacing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</m:acc>
                <m:r>
                  <w:rPr>
                    <w:rFonts w:ascii="Cambria Math" w:hAnsi="Cambria Math"/>
                  </w:rPr>
                  <m:t>≅_________≅</m:t>
                </m:r>
                <m:r>
                  <w:rPr>
                    <w:rFonts w:ascii="Cambria Math" w:eastAsiaTheme="minorEastAsia" w:hAnsi="Cambria Math"/>
                  </w:rPr>
                  <m:t>__________</m:t>
                </m:r>
              </m:oMath>
            </m:oMathPara>
          </w:p>
          <w:p w14:paraId="4A2C1431" w14:textId="77777777" w:rsidR="00514834" w:rsidRDefault="00514834" w:rsidP="006F7C95">
            <w:pPr>
              <w:pStyle w:val="NoSpacing"/>
            </w:pPr>
          </w:p>
          <w:p w14:paraId="180F84B4" w14:textId="77777777" w:rsidR="00514834" w:rsidRPr="00023312" w:rsidRDefault="006F7C95" w:rsidP="006F7C95">
            <w:pPr>
              <w:pStyle w:val="NoSpacing"/>
              <w:rPr>
                <w:rFonts w:eastAsiaTheme="minorEastAsia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DF</m:t>
                    </m:r>
                  </m:e>
                </m:acc>
                <m:r>
                  <w:rPr>
                    <w:rFonts w:ascii="Cambria Math" w:hAnsi="Cambria Math"/>
                  </w:rPr>
                  <m:t>≅_________≅</m:t>
                </m:r>
                <m:r>
                  <w:rPr>
                    <w:rFonts w:ascii="Cambria Math" w:eastAsiaTheme="minorEastAsia" w:hAnsi="Cambria Math"/>
                  </w:rPr>
                  <m:t>__________</m:t>
                </m:r>
              </m:oMath>
            </m:oMathPara>
          </w:p>
          <w:p w14:paraId="2662AC42" w14:textId="77777777" w:rsidR="00514834" w:rsidRDefault="00514834" w:rsidP="006F7C95">
            <w:pPr>
              <w:pStyle w:val="NoSpacing"/>
            </w:pPr>
          </w:p>
        </w:tc>
      </w:tr>
      <w:tr w:rsidR="00514834" w14:paraId="18116EC2" w14:textId="77777777" w:rsidTr="006F7C95">
        <w:tc>
          <w:tcPr>
            <w:tcW w:w="10790" w:type="dxa"/>
            <w:gridSpan w:val="4"/>
          </w:tcPr>
          <w:p w14:paraId="1F79A090" w14:textId="77777777" w:rsidR="00514834" w:rsidRDefault="006F7C95" w:rsidP="006F7C95">
            <w:pPr>
              <w:pStyle w:val="NoSpacing"/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</m:acc>
            </m:oMath>
            <w:r w:rsidR="00514834">
              <w:rPr>
                <w:rFonts w:eastAsiaTheme="minorEastAsia"/>
              </w:rPr>
              <w:t xml:space="preserve"> is the midsegment of </w:t>
            </w:r>
            <m:oMath>
              <m:r>
                <w:rPr>
                  <w:rFonts w:ascii="Cambria Math" w:eastAsiaTheme="minorEastAsia" w:hAnsi="Cambria Math"/>
                </w:rPr>
                <m:t>∆ABC</m:t>
              </m:r>
            </m:oMath>
            <w:r w:rsidR="00514834">
              <w:rPr>
                <w:rFonts w:eastAsiaTheme="minorEastAsia"/>
              </w:rPr>
              <w:t>.  Find the value of x.</w:t>
            </w:r>
          </w:p>
        </w:tc>
      </w:tr>
      <w:tr w:rsidR="00514834" w14:paraId="435B6782" w14:textId="77777777" w:rsidTr="006F7C95">
        <w:trPr>
          <w:trHeight w:val="2628"/>
        </w:trPr>
        <w:tc>
          <w:tcPr>
            <w:tcW w:w="3596" w:type="dxa"/>
          </w:tcPr>
          <w:p w14:paraId="6FD2D606" w14:textId="77777777" w:rsidR="00514834" w:rsidRDefault="00514834" w:rsidP="00514834">
            <w:pPr>
              <w:pStyle w:val="NoSpacing"/>
              <w:numPr>
                <w:ilvl w:val="0"/>
                <w:numId w:val="5"/>
              </w:numPr>
              <w:ind w:left="336"/>
            </w:pPr>
            <w:r>
              <w:t xml:space="preserve"> </w:t>
            </w:r>
          </w:p>
          <w:p w14:paraId="0669A450" w14:textId="77777777" w:rsidR="00514834" w:rsidRDefault="00514834" w:rsidP="006F7C95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BCDF0DF" wp14:editId="669E68F0">
                  <wp:extent cx="1244852" cy="1041149"/>
                  <wp:effectExtent l="0" t="0" r="0" b="6985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415" cy="104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gridSpan w:val="2"/>
          </w:tcPr>
          <w:p w14:paraId="1DD1358E" w14:textId="77777777" w:rsidR="00514834" w:rsidRDefault="00514834" w:rsidP="00514834">
            <w:pPr>
              <w:pStyle w:val="NoSpacing"/>
              <w:numPr>
                <w:ilvl w:val="0"/>
                <w:numId w:val="5"/>
              </w:numPr>
              <w:ind w:left="336"/>
            </w:pPr>
            <w:r>
              <w:t xml:space="preserve"> </w:t>
            </w:r>
          </w:p>
          <w:p w14:paraId="7E004DAB" w14:textId="77777777" w:rsidR="00514834" w:rsidRDefault="00514834" w:rsidP="006F7C95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62CA0E4" wp14:editId="592545A2">
                  <wp:extent cx="1167897" cy="987949"/>
                  <wp:effectExtent l="0" t="0" r="0" b="317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803" cy="99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6CB08517" w14:textId="77777777" w:rsidR="00514834" w:rsidRDefault="00514834" w:rsidP="00514834">
            <w:pPr>
              <w:pStyle w:val="NoSpacing"/>
              <w:numPr>
                <w:ilvl w:val="0"/>
                <w:numId w:val="5"/>
              </w:numPr>
              <w:ind w:left="336"/>
            </w:pPr>
            <w:r>
              <w:t xml:space="preserve"> </w:t>
            </w:r>
          </w:p>
          <w:p w14:paraId="4AEEB9D1" w14:textId="77777777" w:rsidR="00514834" w:rsidRDefault="00514834" w:rsidP="006F7C95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5ED4CE5" wp14:editId="7BAB9606">
                  <wp:extent cx="1366867" cy="1050202"/>
                  <wp:effectExtent l="0" t="0" r="508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25" cy="1063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EC53D" w14:textId="77777777" w:rsidR="00514834" w:rsidRDefault="00514834" w:rsidP="00514834">
      <w:pPr>
        <w:pStyle w:val="NoSpacing"/>
      </w:pPr>
    </w:p>
    <w:p w14:paraId="7A0174EC" w14:textId="77777777" w:rsidR="00514834" w:rsidRDefault="00514834" w:rsidP="00514834">
      <w:pPr>
        <w:pStyle w:val="NoSpacing"/>
      </w:pPr>
      <w:r>
        <w:rPr>
          <w:b/>
        </w:rPr>
        <w:lastRenderedPageBreak/>
        <w:t>Practice</w:t>
      </w:r>
    </w:p>
    <w:p w14:paraId="24EF71AE" w14:textId="77777777" w:rsidR="00514834" w:rsidRDefault="00514834" w:rsidP="00514834">
      <w:pPr>
        <w:pStyle w:val="NoSpacing"/>
      </w:pPr>
      <w:r>
        <w:t>Use the diagram for the next 4 problems.  D, E, and F are midpoints.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840"/>
      </w:tblGrid>
      <w:tr w:rsidR="00514834" w14:paraId="160B1D12" w14:textId="77777777" w:rsidTr="006F7C95">
        <w:trPr>
          <w:trHeight w:val="3312"/>
        </w:trPr>
        <w:tc>
          <w:tcPr>
            <w:tcW w:w="4950" w:type="dxa"/>
            <w:vMerge w:val="restart"/>
          </w:tcPr>
          <w:p w14:paraId="10E8E213" w14:textId="77777777" w:rsidR="00514834" w:rsidRDefault="00514834" w:rsidP="006F7C95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0A76429" wp14:editId="30BA35AA">
                  <wp:simplePos x="0" y="0"/>
                  <wp:positionH relativeFrom="column">
                    <wp:posOffset>80243</wp:posOffset>
                  </wp:positionH>
                  <wp:positionV relativeFrom="paragraph">
                    <wp:posOffset>428625</wp:posOffset>
                  </wp:positionV>
                  <wp:extent cx="2498758" cy="2688880"/>
                  <wp:effectExtent l="0" t="0" r="0" b="0"/>
                  <wp:wrapNone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58" cy="268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0" w:type="dxa"/>
          </w:tcPr>
          <w:p w14:paraId="5135BFC7" w14:textId="77777777" w:rsidR="00514834" w:rsidRDefault="00514834" w:rsidP="00514834">
            <w:pPr>
              <w:pStyle w:val="NoSpacing"/>
              <w:numPr>
                <w:ilvl w:val="0"/>
                <w:numId w:val="5"/>
              </w:numPr>
              <w:ind w:left="347"/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DE=4x+5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GJ=3x+25</m:t>
              </m:r>
            </m:oMath>
            <w:r>
              <w:rPr>
                <w:rFonts w:eastAsiaTheme="minorEastAsia"/>
              </w:rPr>
              <w:t>, find DE</w:t>
            </w:r>
          </w:p>
        </w:tc>
      </w:tr>
      <w:tr w:rsidR="00514834" w14:paraId="5EAF5CFA" w14:textId="77777777" w:rsidTr="006F7C95">
        <w:trPr>
          <w:trHeight w:val="3312"/>
        </w:trPr>
        <w:tc>
          <w:tcPr>
            <w:tcW w:w="4950" w:type="dxa"/>
            <w:vMerge/>
          </w:tcPr>
          <w:p w14:paraId="436704F8" w14:textId="77777777" w:rsidR="00514834" w:rsidRDefault="00514834" w:rsidP="006F7C95">
            <w:pPr>
              <w:pStyle w:val="NoSpacing"/>
              <w:rPr>
                <w:noProof/>
              </w:rPr>
            </w:pPr>
          </w:p>
        </w:tc>
        <w:tc>
          <w:tcPr>
            <w:tcW w:w="5840" w:type="dxa"/>
          </w:tcPr>
          <w:p w14:paraId="6236783B" w14:textId="77777777" w:rsidR="00514834" w:rsidRDefault="00514834" w:rsidP="00514834">
            <w:pPr>
              <w:pStyle w:val="NoSpacing"/>
              <w:numPr>
                <w:ilvl w:val="0"/>
                <w:numId w:val="5"/>
              </w:numPr>
              <w:ind w:left="347"/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EF=2x+7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GH=5x-1</m:t>
              </m:r>
            </m:oMath>
            <w:r>
              <w:rPr>
                <w:rFonts w:eastAsiaTheme="minorEastAsia"/>
              </w:rPr>
              <w:t>, find EF.</w:t>
            </w:r>
          </w:p>
        </w:tc>
      </w:tr>
      <w:tr w:rsidR="00514834" w14:paraId="30F0BF4C" w14:textId="77777777" w:rsidTr="006F7C95">
        <w:trPr>
          <w:trHeight w:val="3312"/>
        </w:trPr>
        <w:tc>
          <w:tcPr>
            <w:tcW w:w="4950" w:type="dxa"/>
          </w:tcPr>
          <w:p w14:paraId="088ED218" w14:textId="77777777" w:rsidR="00514834" w:rsidRDefault="00514834" w:rsidP="00514834">
            <w:pPr>
              <w:pStyle w:val="NoSpacing"/>
              <w:numPr>
                <w:ilvl w:val="0"/>
                <w:numId w:val="5"/>
              </w:numPr>
              <w:ind w:left="336"/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HJ=8x-2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DF=2x+11</m:t>
              </m:r>
            </m:oMath>
            <w:r>
              <w:rPr>
                <w:rFonts w:eastAsiaTheme="minorEastAsia"/>
              </w:rPr>
              <w:t>, find HE.</w:t>
            </w:r>
          </w:p>
        </w:tc>
        <w:tc>
          <w:tcPr>
            <w:tcW w:w="5840" w:type="dxa"/>
          </w:tcPr>
          <w:p w14:paraId="6A1E8C14" w14:textId="77777777" w:rsidR="00514834" w:rsidRDefault="00514834" w:rsidP="00514834">
            <w:pPr>
              <w:pStyle w:val="NoSpacing"/>
              <w:numPr>
                <w:ilvl w:val="0"/>
                <w:numId w:val="5"/>
              </w:numPr>
              <w:ind w:left="347"/>
            </w:pPr>
            <w:r>
              <w:t xml:space="preserve">If </w:t>
            </w:r>
            <m:oMath>
              <m:r>
                <w:rPr>
                  <w:rFonts w:ascii="Cambria Math" w:hAnsi="Cambria Math"/>
                </w:rPr>
                <m:t>HD=3x+29</m:t>
              </m:r>
            </m:oMath>
            <w:r>
              <w:rPr>
                <w:rFonts w:eastAsiaTheme="minorEastAsi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DG=14x+7</m:t>
              </m:r>
            </m:oMath>
            <w:r>
              <w:rPr>
                <w:rFonts w:eastAsiaTheme="minorEastAsia"/>
              </w:rPr>
              <w:t>, find EF.</w:t>
            </w:r>
          </w:p>
        </w:tc>
      </w:tr>
    </w:tbl>
    <w:p w14:paraId="3414EF34" w14:textId="78BA1D74" w:rsidR="00514834" w:rsidRDefault="00514834" w:rsidP="00965C80">
      <w:pPr>
        <w:pStyle w:val="NoSpacing"/>
      </w:pPr>
    </w:p>
    <w:sectPr w:rsidR="00514834" w:rsidSect="00514834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15138" w14:textId="77777777" w:rsidR="006F7C95" w:rsidRDefault="006F7C95" w:rsidP="00514834">
      <w:r>
        <w:separator/>
      </w:r>
    </w:p>
  </w:endnote>
  <w:endnote w:type="continuationSeparator" w:id="0">
    <w:p w14:paraId="56096BB5" w14:textId="77777777" w:rsidR="006F7C95" w:rsidRDefault="006F7C95" w:rsidP="0051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510F6" w14:textId="77777777" w:rsidR="006F7C95" w:rsidRDefault="006F7C95" w:rsidP="00514834">
      <w:r>
        <w:separator/>
      </w:r>
    </w:p>
  </w:footnote>
  <w:footnote w:type="continuationSeparator" w:id="0">
    <w:p w14:paraId="4B691974" w14:textId="77777777" w:rsidR="006F7C95" w:rsidRDefault="006F7C95" w:rsidP="00514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939F" w14:textId="4ABFB346" w:rsidR="006F7C95" w:rsidRPr="00514834" w:rsidRDefault="006F7C95" w:rsidP="00514834">
    <w:pPr>
      <w:pStyle w:val="Header"/>
      <w:tabs>
        <w:tab w:val="clear" w:pos="4680"/>
        <w:tab w:val="clear" w:pos="9360"/>
        <w:tab w:val="left" w:pos="2445"/>
        <w:tab w:val="left" w:pos="3514"/>
        <w:tab w:val="center" w:pos="5040"/>
        <w:tab w:val="right" w:pos="10800"/>
      </w:tabs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>Geometry</w:t>
    </w:r>
    <w:r w:rsidRPr="00FD2D1C">
      <w:rPr>
        <w:rFonts w:asciiTheme="minorHAnsi" w:hAnsiTheme="minorHAnsi" w:cstheme="minorHAnsi"/>
        <w:i/>
      </w:rPr>
      <w:tab/>
    </w:r>
    <w:r>
      <w:rPr>
        <w:rFonts w:asciiTheme="minorHAnsi" w:hAnsiTheme="minorHAnsi" w:cstheme="minorHAnsi"/>
        <w:i/>
      </w:rPr>
      <w:tab/>
    </w:r>
    <w:r>
      <w:rPr>
        <w:rFonts w:asciiTheme="minorHAnsi" w:hAnsiTheme="minorHAnsi" w:cstheme="minorHAnsi"/>
        <w:i/>
      </w:rPr>
      <w:tab/>
    </w:r>
    <w:r w:rsidRPr="00FD2D1C">
      <w:rPr>
        <w:rFonts w:asciiTheme="minorHAnsi" w:hAnsiTheme="minorHAnsi" w:cstheme="minorHAnsi"/>
        <w:i/>
      </w:rPr>
      <w:tab/>
    </w:r>
    <w:r>
      <w:rPr>
        <w:rFonts w:asciiTheme="minorHAnsi" w:hAnsiTheme="minorHAnsi" w:cstheme="minorHAnsi"/>
        <w:i/>
      </w:rPr>
      <w:t>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5B2C"/>
    <w:multiLevelType w:val="hybridMultilevel"/>
    <w:tmpl w:val="E29893C0"/>
    <w:lvl w:ilvl="0" w:tplc="9A100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E6CAB"/>
    <w:multiLevelType w:val="hybridMultilevel"/>
    <w:tmpl w:val="388CB6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3907"/>
    <w:multiLevelType w:val="hybridMultilevel"/>
    <w:tmpl w:val="92AE8FF2"/>
    <w:lvl w:ilvl="0" w:tplc="8F787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6A55"/>
    <w:multiLevelType w:val="hybridMultilevel"/>
    <w:tmpl w:val="12E07968"/>
    <w:lvl w:ilvl="0" w:tplc="9A100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C2BE4"/>
    <w:multiLevelType w:val="hybridMultilevel"/>
    <w:tmpl w:val="35CE7500"/>
    <w:lvl w:ilvl="0" w:tplc="21B8D1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32A07"/>
    <w:multiLevelType w:val="hybridMultilevel"/>
    <w:tmpl w:val="2C96DA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71D66"/>
    <w:multiLevelType w:val="hybridMultilevel"/>
    <w:tmpl w:val="A8F43DFE"/>
    <w:lvl w:ilvl="0" w:tplc="9A100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629A1"/>
    <w:multiLevelType w:val="hybridMultilevel"/>
    <w:tmpl w:val="AFA60BD8"/>
    <w:lvl w:ilvl="0" w:tplc="0F48C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34"/>
    <w:rsid w:val="0003396F"/>
    <w:rsid w:val="000A556E"/>
    <w:rsid w:val="001D4961"/>
    <w:rsid w:val="00220A32"/>
    <w:rsid w:val="00350B05"/>
    <w:rsid w:val="003D6C16"/>
    <w:rsid w:val="00514834"/>
    <w:rsid w:val="0069398F"/>
    <w:rsid w:val="006F7C95"/>
    <w:rsid w:val="009368AC"/>
    <w:rsid w:val="00965C80"/>
    <w:rsid w:val="00C7643E"/>
    <w:rsid w:val="00E80EFF"/>
    <w:rsid w:val="00F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8BF43"/>
  <w15:chartTrackingRefBased/>
  <w15:docId w15:val="{40C709DA-22CB-4052-B3FD-9874ACA9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834"/>
    <w:pPr>
      <w:spacing w:after="0" w:line="240" w:lineRule="auto"/>
    </w:pPr>
  </w:style>
  <w:style w:type="table" w:styleId="TableGrid">
    <w:name w:val="Table Grid"/>
    <w:basedOn w:val="TableNormal"/>
    <w:uiPriority w:val="59"/>
    <w:rsid w:val="0051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8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4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Heizer</dc:creator>
  <cp:keywords/>
  <dc:description/>
  <cp:lastModifiedBy>Schmidt, Kelly</cp:lastModifiedBy>
  <cp:revision>3</cp:revision>
  <dcterms:created xsi:type="dcterms:W3CDTF">2018-12-04T14:23:00Z</dcterms:created>
  <dcterms:modified xsi:type="dcterms:W3CDTF">2018-12-04T14:25:00Z</dcterms:modified>
</cp:coreProperties>
</file>