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2AD" w:rsidRDefault="005262AD" w:rsidP="005262AD">
      <w:pPr>
        <w:pStyle w:val="NoSpacing"/>
        <w:jc w:val="right"/>
        <w:rPr>
          <w:rFonts w:ascii="Century Schoolbook" w:hAnsi="Century Schoolbook"/>
          <w:sz w:val="24"/>
          <w:szCs w:val="24"/>
        </w:rPr>
      </w:pPr>
      <w:r w:rsidRPr="00CB6CD9">
        <w:rPr>
          <w:rFonts w:ascii="Century Schoolbook" w:hAnsi="Century Schoolbook"/>
          <w:sz w:val="24"/>
          <w:szCs w:val="24"/>
        </w:rPr>
        <w:t>Name: _________________________________________________________</w:t>
      </w:r>
    </w:p>
    <w:p w:rsidR="005262AD" w:rsidRDefault="005262AD" w:rsidP="005262AD">
      <w:pPr>
        <w:pStyle w:val="NoSpacing"/>
      </w:pPr>
    </w:p>
    <w:p w:rsidR="005262AD" w:rsidRPr="00F51F01" w:rsidRDefault="005262AD" w:rsidP="005262AD">
      <w:pPr>
        <w:pStyle w:val="NoSpacing"/>
        <w:rPr>
          <w:rFonts w:ascii="Bell MT" w:hAnsi="Bell MT"/>
          <w:b/>
          <w:sz w:val="24"/>
          <w:u w:val="single"/>
        </w:rPr>
      </w:pPr>
      <w:r w:rsidRPr="003259ED">
        <w:rPr>
          <w:rFonts w:ascii="Century Schoolbook" w:hAnsi="Century Schoolbook"/>
          <w:b/>
          <w:sz w:val="24"/>
          <w:u w:val="single"/>
        </w:rPr>
        <w:t xml:space="preserve">HW: </w:t>
      </w:r>
      <w:r w:rsidRPr="00F51F01">
        <w:rPr>
          <w:rFonts w:ascii="Bell MT" w:hAnsi="Bell MT"/>
          <w:b/>
          <w:sz w:val="24"/>
          <w:u w:val="single"/>
        </w:rPr>
        <w:t>Working Backwards: Surface Area &amp; Volume of Cylinders, Cones, and Spheres</w:t>
      </w:r>
    </w:p>
    <w:p w:rsidR="005262AD" w:rsidRPr="00F51F01" w:rsidRDefault="005262AD" w:rsidP="005262AD">
      <w:pPr>
        <w:pStyle w:val="NoSpacing"/>
        <w:rPr>
          <w:rFonts w:ascii="Bell MT" w:hAnsi="Bell MT"/>
          <w:sz w:val="32"/>
        </w:rPr>
      </w:pPr>
    </w:p>
    <w:p w:rsidR="005262AD" w:rsidRPr="00F51F01" w:rsidRDefault="005262AD" w:rsidP="005262AD">
      <w:pPr>
        <w:rPr>
          <w:rFonts w:ascii="Bell MT" w:hAnsi="Bell MT"/>
          <w:sz w:val="28"/>
          <w:szCs w:val="24"/>
          <w:vertAlign w:val="superscript"/>
        </w:rPr>
      </w:pPr>
      <w:r w:rsidRPr="00F51F01">
        <w:rPr>
          <w:rFonts w:ascii="Bell MT" w:hAnsi="Bell MT"/>
          <w:sz w:val="28"/>
          <w:szCs w:val="24"/>
        </w:rPr>
        <w:t xml:space="preserve">1.  Find the radius of the cylinder below if the volume is </w:t>
      </w:r>
      <w:r w:rsidR="009B13CB">
        <w:rPr>
          <w:rFonts w:ascii="Bell MT" w:hAnsi="Bell MT"/>
          <w:sz w:val="28"/>
          <w:szCs w:val="24"/>
        </w:rPr>
        <w:t>150</w:t>
      </w:r>
      <m:oMath>
        <m:r>
          <w:rPr>
            <w:rFonts w:ascii="Cambria Math" w:hAnsi="Cambria Math"/>
            <w:sz w:val="28"/>
            <w:szCs w:val="24"/>
          </w:rPr>
          <m:t>π</m:t>
        </m:r>
      </m:oMath>
      <w:r w:rsidRPr="00F51F01">
        <w:rPr>
          <w:rFonts w:ascii="Bell MT" w:hAnsi="Bell MT"/>
          <w:sz w:val="28"/>
          <w:szCs w:val="24"/>
        </w:rPr>
        <w:t xml:space="preserve"> in</w:t>
      </w:r>
      <w:r w:rsidRPr="00F51F01">
        <w:rPr>
          <w:rFonts w:ascii="Bell MT" w:hAnsi="Bell MT"/>
          <w:sz w:val="28"/>
          <w:szCs w:val="24"/>
          <w:vertAlign w:val="superscript"/>
        </w:rPr>
        <w:t>3</w:t>
      </w:r>
    </w:p>
    <w:p w:rsidR="005262AD" w:rsidRPr="003259ED" w:rsidRDefault="005262AD" w:rsidP="005262AD">
      <w:pPr>
        <w:rPr>
          <w:rFonts w:ascii="Bell MT" w:hAnsi="Bell MT"/>
          <w:sz w:val="28"/>
          <w:szCs w:val="24"/>
          <w:vertAlign w:val="superscript"/>
        </w:rPr>
      </w:pPr>
      <w:r w:rsidRPr="003259ED">
        <w:rPr>
          <w:rFonts w:ascii="Bell MT" w:hAnsi="Bell MT"/>
          <w:noProof/>
          <w:sz w:val="28"/>
          <w:szCs w:val="24"/>
        </w:rPr>
        <w:drawing>
          <wp:anchor distT="0" distB="0" distL="114300" distR="114300" simplePos="0" relativeHeight="251659264" behindDoc="0" locked="0" layoutInCell="1" allowOverlap="1" wp14:anchorId="16999E8A" wp14:editId="1E63D865">
            <wp:simplePos x="0" y="0"/>
            <wp:positionH relativeFrom="column">
              <wp:posOffset>28575</wp:posOffset>
            </wp:positionH>
            <wp:positionV relativeFrom="paragraph">
              <wp:posOffset>12700</wp:posOffset>
            </wp:positionV>
            <wp:extent cx="1019175" cy="1143000"/>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24393" cy="1148852"/>
                    </a:xfrm>
                    <a:prstGeom prst="rect">
                      <a:avLst/>
                    </a:prstGeom>
                  </pic:spPr>
                </pic:pic>
              </a:graphicData>
            </a:graphic>
            <wp14:sizeRelH relativeFrom="margin">
              <wp14:pctWidth>0</wp14:pctWidth>
            </wp14:sizeRelH>
            <wp14:sizeRelV relativeFrom="margin">
              <wp14:pctHeight>0</wp14:pctHeight>
            </wp14:sizeRelV>
          </wp:anchor>
        </w:drawing>
      </w:r>
    </w:p>
    <w:p w:rsidR="005262AD" w:rsidRPr="003259ED" w:rsidRDefault="005262AD" w:rsidP="005262AD">
      <w:pPr>
        <w:rPr>
          <w:rFonts w:ascii="Bell MT" w:hAnsi="Bell MT"/>
          <w:sz w:val="28"/>
          <w:szCs w:val="24"/>
          <w:vertAlign w:val="superscript"/>
        </w:rPr>
      </w:pPr>
    </w:p>
    <w:p w:rsidR="005262AD" w:rsidRPr="003259ED" w:rsidRDefault="005262AD" w:rsidP="005262AD">
      <w:pPr>
        <w:rPr>
          <w:rFonts w:ascii="Bell MT" w:hAnsi="Bell MT"/>
          <w:sz w:val="28"/>
          <w:szCs w:val="24"/>
          <w:vertAlign w:val="superscript"/>
        </w:rPr>
      </w:pPr>
      <w:bookmarkStart w:id="0" w:name="_GoBack"/>
      <w:bookmarkEnd w:id="0"/>
    </w:p>
    <w:p w:rsidR="005262AD" w:rsidRPr="003259ED" w:rsidRDefault="005262AD" w:rsidP="005262AD">
      <w:pPr>
        <w:rPr>
          <w:rFonts w:ascii="Bell MT" w:hAnsi="Bell MT"/>
          <w:sz w:val="28"/>
          <w:szCs w:val="24"/>
          <w:vertAlign w:val="superscript"/>
        </w:rPr>
      </w:pPr>
    </w:p>
    <w:p w:rsidR="005262AD" w:rsidRPr="003259ED" w:rsidRDefault="005262AD" w:rsidP="005262AD">
      <w:pPr>
        <w:rPr>
          <w:rFonts w:ascii="Bell MT" w:hAnsi="Bell MT"/>
          <w:sz w:val="28"/>
          <w:szCs w:val="24"/>
        </w:rPr>
      </w:pPr>
      <w:r>
        <w:rPr>
          <w:rFonts w:ascii="Bell MT" w:hAnsi="Bell MT"/>
          <w:sz w:val="28"/>
          <w:szCs w:val="24"/>
        </w:rPr>
        <w:t>2</w:t>
      </w:r>
      <w:r w:rsidRPr="003259ED">
        <w:rPr>
          <w:rFonts w:ascii="Bell MT" w:hAnsi="Bell MT"/>
          <w:sz w:val="28"/>
          <w:szCs w:val="24"/>
        </w:rPr>
        <w:t>. Find the diameter of a cylinder whose volume is 75π cm</w:t>
      </w:r>
      <w:r w:rsidRPr="003259ED">
        <w:rPr>
          <w:rFonts w:ascii="Bell MT" w:hAnsi="Bell MT"/>
          <w:sz w:val="28"/>
          <w:szCs w:val="24"/>
          <w:vertAlign w:val="superscript"/>
        </w:rPr>
        <w:t>3</w:t>
      </w:r>
      <w:r w:rsidRPr="003259ED">
        <w:rPr>
          <w:rFonts w:ascii="Bell MT" w:hAnsi="Bell MT"/>
          <w:sz w:val="28"/>
          <w:szCs w:val="24"/>
        </w:rPr>
        <w:t xml:space="preserve"> and its height is 5 cm. </w:t>
      </w:r>
    </w:p>
    <w:p w:rsidR="005262AD" w:rsidRDefault="005262AD" w:rsidP="005262AD">
      <w:pPr>
        <w:rPr>
          <w:rFonts w:ascii="Bell MT" w:hAnsi="Bell MT"/>
          <w:sz w:val="28"/>
          <w:szCs w:val="24"/>
        </w:rPr>
      </w:pPr>
    </w:p>
    <w:p w:rsidR="005262AD" w:rsidRPr="003259ED" w:rsidRDefault="005262AD" w:rsidP="005262AD">
      <w:pPr>
        <w:rPr>
          <w:rFonts w:ascii="Bell MT" w:hAnsi="Bell MT"/>
          <w:sz w:val="28"/>
          <w:szCs w:val="24"/>
        </w:rPr>
      </w:pPr>
    </w:p>
    <w:p w:rsidR="005262AD" w:rsidRPr="001401C2" w:rsidRDefault="005262AD" w:rsidP="005262AD">
      <w:pPr>
        <w:rPr>
          <w:rFonts w:ascii="Bell MT" w:hAnsi="Bell MT"/>
          <w:sz w:val="28"/>
          <w:szCs w:val="24"/>
        </w:rPr>
      </w:pPr>
      <w:r>
        <w:rPr>
          <w:rFonts w:ascii="Bell MT" w:hAnsi="Bell MT"/>
          <w:sz w:val="28"/>
          <w:szCs w:val="24"/>
        </w:rPr>
        <w:t>3</w:t>
      </w:r>
      <w:r w:rsidRPr="003259ED">
        <w:rPr>
          <w:rFonts w:ascii="Bell MT" w:hAnsi="Bell MT"/>
          <w:sz w:val="28"/>
          <w:szCs w:val="24"/>
        </w:rPr>
        <w:t>.</w:t>
      </w:r>
      <w:r>
        <w:rPr>
          <w:rFonts w:ascii="Bell MT" w:hAnsi="Bell MT"/>
          <w:sz w:val="28"/>
          <w:szCs w:val="24"/>
        </w:rPr>
        <w:t xml:space="preserve"> </w:t>
      </w:r>
      <w:r w:rsidRPr="003259ED">
        <w:rPr>
          <w:rFonts w:ascii="Bell MT" w:hAnsi="Bell MT"/>
          <w:sz w:val="28"/>
          <w:szCs w:val="24"/>
        </w:rPr>
        <w:t xml:space="preserve">Find </w:t>
      </w:r>
      <w:r>
        <w:rPr>
          <w:rFonts w:ascii="Bell MT" w:hAnsi="Bell MT"/>
          <w:sz w:val="28"/>
          <w:szCs w:val="24"/>
        </w:rPr>
        <w:t>the diameter of a sphere if the SA=576</w:t>
      </w:r>
      <m:oMath>
        <m:r>
          <w:rPr>
            <w:rFonts w:ascii="Cambria Math" w:hAnsi="Cambria Math"/>
            <w:sz w:val="28"/>
            <w:szCs w:val="24"/>
          </w:rPr>
          <m:t xml:space="preserve">π </m:t>
        </m:r>
      </m:oMath>
      <w:r>
        <w:rPr>
          <w:rFonts w:ascii="Bell MT" w:eastAsiaTheme="minorEastAsia" w:hAnsi="Bell MT"/>
          <w:sz w:val="28"/>
          <w:szCs w:val="24"/>
        </w:rPr>
        <w:t>mm</w:t>
      </w:r>
      <w:r w:rsidRPr="001401C2">
        <w:rPr>
          <w:rFonts w:ascii="Bell MT" w:eastAsiaTheme="minorEastAsia" w:hAnsi="Bell MT"/>
          <w:sz w:val="28"/>
          <w:szCs w:val="24"/>
          <w:vertAlign w:val="superscript"/>
        </w:rPr>
        <w:t>2</w:t>
      </w:r>
      <w:r>
        <w:rPr>
          <w:rFonts w:ascii="Bell MT" w:eastAsiaTheme="minorEastAsia" w:hAnsi="Bell MT"/>
          <w:sz w:val="28"/>
          <w:szCs w:val="24"/>
        </w:rPr>
        <w:t xml:space="preserve">.  </w:t>
      </w:r>
      <w:r>
        <w:rPr>
          <w:rFonts w:ascii="Bell MT" w:eastAsiaTheme="minorEastAsia" w:hAnsi="Bell MT"/>
          <w:sz w:val="28"/>
          <w:szCs w:val="24"/>
        </w:rPr>
        <w:tab/>
      </w:r>
    </w:p>
    <w:p w:rsidR="005262AD" w:rsidRDefault="005262AD" w:rsidP="005262AD">
      <w:pPr>
        <w:rPr>
          <w:rFonts w:ascii="Bell MT" w:eastAsiaTheme="minorEastAsia" w:hAnsi="Bell MT"/>
          <w:sz w:val="28"/>
          <w:szCs w:val="24"/>
        </w:rPr>
      </w:pPr>
    </w:p>
    <w:p w:rsidR="005262AD" w:rsidRDefault="005262AD" w:rsidP="005262AD">
      <w:pPr>
        <w:rPr>
          <w:rFonts w:ascii="Bell MT" w:eastAsiaTheme="minorEastAsia" w:hAnsi="Bell MT"/>
          <w:sz w:val="28"/>
          <w:szCs w:val="24"/>
        </w:rPr>
      </w:pPr>
    </w:p>
    <w:p w:rsidR="005262AD" w:rsidRPr="001401C2" w:rsidRDefault="005262AD" w:rsidP="005262AD">
      <w:pPr>
        <w:rPr>
          <w:rFonts w:ascii="Bell MT" w:eastAsiaTheme="minorEastAsia" w:hAnsi="Bell MT"/>
          <w:sz w:val="28"/>
          <w:szCs w:val="24"/>
        </w:rPr>
      </w:pPr>
      <w:r>
        <w:rPr>
          <w:rFonts w:ascii="Bell MT" w:eastAsiaTheme="minorEastAsia" w:hAnsi="Bell MT"/>
          <w:sz w:val="28"/>
          <w:szCs w:val="24"/>
        </w:rPr>
        <w:t xml:space="preserve">4. </w:t>
      </w:r>
      <w:r w:rsidRPr="003259ED">
        <w:rPr>
          <w:rFonts w:ascii="Bell MT" w:hAnsi="Bell MT"/>
          <w:sz w:val="28"/>
          <w:szCs w:val="24"/>
        </w:rPr>
        <w:t xml:space="preserve">Find </w:t>
      </w:r>
      <w:r>
        <w:rPr>
          <w:rFonts w:ascii="Bell MT" w:hAnsi="Bell MT"/>
          <w:sz w:val="28"/>
          <w:szCs w:val="24"/>
        </w:rPr>
        <w:t>the radius of a sphere if the V=288</w:t>
      </w:r>
      <m:oMath>
        <m:r>
          <w:rPr>
            <w:rFonts w:ascii="Cambria Math" w:hAnsi="Cambria Math"/>
            <w:sz w:val="28"/>
            <w:szCs w:val="24"/>
          </w:rPr>
          <m:t>π</m:t>
        </m:r>
      </m:oMath>
      <w:r>
        <w:rPr>
          <w:rFonts w:ascii="Bell MT" w:eastAsiaTheme="minorEastAsia" w:hAnsi="Bell MT"/>
          <w:sz w:val="28"/>
          <w:szCs w:val="24"/>
        </w:rPr>
        <w:t xml:space="preserve"> m</w:t>
      </w:r>
      <w:r>
        <w:rPr>
          <w:rFonts w:ascii="Bell MT" w:eastAsiaTheme="minorEastAsia" w:hAnsi="Bell MT"/>
          <w:sz w:val="28"/>
          <w:szCs w:val="24"/>
          <w:vertAlign w:val="superscript"/>
        </w:rPr>
        <w:t>3</w:t>
      </w:r>
      <w:r>
        <w:rPr>
          <w:rFonts w:ascii="Bell MT" w:eastAsiaTheme="minorEastAsia" w:hAnsi="Bell MT"/>
          <w:sz w:val="28"/>
          <w:szCs w:val="24"/>
        </w:rPr>
        <w:t>.</w:t>
      </w:r>
    </w:p>
    <w:p w:rsidR="005262AD" w:rsidRDefault="005262AD" w:rsidP="005262AD">
      <w:pPr>
        <w:pStyle w:val="NoSpacing"/>
        <w:rPr>
          <w:rFonts w:ascii="Gabriola" w:hAnsi="Gabriola"/>
          <w:sz w:val="32"/>
        </w:rPr>
      </w:pPr>
    </w:p>
    <w:p w:rsidR="005262AD" w:rsidRDefault="005262AD" w:rsidP="005262AD">
      <w:pPr>
        <w:pStyle w:val="NoSpacing"/>
        <w:rPr>
          <w:rFonts w:ascii="Arial Rounded MT Bold" w:hAnsi="Arial Rounded MT Bold"/>
          <w:sz w:val="28"/>
          <w:szCs w:val="28"/>
        </w:rPr>
      </w:pPr>
    </w:p>
    <w:p w:rsidR="005262AD" w:rsidRDefault="005262AD" w:rsidP="005262AD">
      <w:pPr>
        <w:pStyle w:val="NoSpacing"/>
        <w:rPr>
          <w:rFonts w:ascii="Arial Rounded MT Bold" w:hAnsi="Arial Rounded MT Bold"/>
          <w:sz w:val="28"/>
          <w:szCs w:val="28"/>
        </w:rPr>
      </w:pPr>
      <w:r>
        <w:rPr>
          <w:rFonts w:ascii="Arial Rounded MT Bold" w:hAnsi="Arial Rounded MT Bold"/>
          <w:sz w:val="28"/>
          <w:szCs w:val="28"/>
        </w:rPr>
        <w:t xml:space="preserve">          </w:t>
      </w:r>
    </w:p>
    <w:p w:rsidR="005262AD" w:rsidRPr="003259ED" w:rsidRDefault="005262AD" w:rsidP="005262AD">
      <w:pPr>
        <w:pStyle w:val="NoSpacing"/>
        <w:rPr>
          <w:rFonts w:ascii="Bell MT" w:hAnsi="Bell MT"/>
          <w:sz w:val="28"/>
          <w:szCs w:val="28"/>
        </w:rPr>
      </w:pPr>
      <w:r>
        <w:rPr>
          <w:rFonts w:ascii="Bell MT" w:hAnsi="Bell MT"/>
          <w:sz w:val="28"/>
          <w:szCs w:val="28"/>
        </w:rPr>
        <w:t>5</w:t>
      </w:r>
      <w:r w:rsidRPr="003259ED">
        <w:rPr>
          <w:rFonts w:ascii="Bell MT" w:hAnsi="Bell MT"/>
          <w:sz w:val="28"/>
          <w:szCs w:val="28"/>
        </w:rPr>
        <w:t xml:space="preserve">.  Use the cone below to find the radius if the volume is </w:t>
      </w:r>
      <w:r>
        <w:rPr>
          <w:rFonts w:ascii="Bell MT" w:hAnsi="Bell MT"/>
          <w:sz w:val="28"/>
          <w:szCs w:val="28"/>
        </w:rPr>
        <w:t>540</w:t>
      </w:r>
      <w:r w:rsidRPr="003259ED">
        <w:rPr>
          <w:rFonts w:ascii="Bell MT" w:hAnsi="Bell MT"/>
          <w:sz w:val="28"/>
          <w:szCs w:val="28"/>
        </w:rPr>
        <w:t>π in</w:t>
      </w:r>
      <w:r w:rsidRPr="003259ED">
        <w:rPr>
          <w:rFonts w:ascii="Bell MT" w:hAnsi="Bell MT"/>
          <w:sz w:val="28"/>
          <w:szCs w:val="28"/>
          <w:vertAlign w:val="superscript"/>
        </w:rPr>
        <w:t>3</w:t>
      </w:r>
      <w:r w:rsidRPr="003259ED">
        <w:rPr>
          <w:rFonts w:ascii="Bell MT" w:hAnsi="Bell MT"/>
          <w:sz w:val="28"/>
          <w:szCs w:val="28"/>
        </w:rPr>
        <w:t xml:space="preserve">. </w:t>
      </w:r>
    </w:p>
    <w:p w:rsidR="005262AD" w:rsidRPr="003259ED" w:rsidRDefault="005262AD" w:rsidP="005262AD">
      <w:pPr>
        <w:pStyle w:val="NoSpacing"/>
        <w:rPr>
          <w:rFonts w:ascii="Bell MT" w:hAnsi="Bell MT"/>
          <w:sz w:val="28"/>
          <w:szCs w:val="28"/>
        </w:rPr>
      </w:pPr>
      <w:r w:rsidRPr="003259ED">
        <w:rPr>
          <w:rFonts w:ascii="Bell MT" w:hAnsi="Bell MT"/>
          <w:noProof/>
        </w:rPr>
        <w:drawing>
          <wp:inline distT="0" distB="0" distL="0" distR="0" wp14:anchorId="7771605F" wp14:editId="538B19DE">
            <wp:extent cx="1028700" cy="1018309"/>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995" cy="1031469"/>
                    </a:xfrm>
                    <a:prstGeom prst="rect">
                      <a:avLst/>
                    </a:prstGeom>
                    <a:noFill/>
                    <a:ln>
                      <a:noFill/>
                    </a:ln>
                  </pic:spPr>
                </pic:pic>
              </a:graphicData>
            </a:graphic>
          </wp:inline>
        </w:drawing>
      </w:r>
    </w:p>
    <w:p w:rsidR="005262AD" w:rsidRDefault="005262AD" w:rsidP="005262AD">
      <w:pPr>
        <w:rPr>
          <w:rFonts w:ascii="Bell MT" w:hAnsi="Bell MT"/>
          <w:sz w:val="28"/>
          <w:szCs w:val="28"/>
        </w:rPr>
      </w:pPr>
    </w:p>
    <w:p w:rsidR="005262AD" w:rsidRPr="003259ED" w:rsidRDefault="005262AD" w:rsidP="005262AD">
      <w:pPr>
        <w:rPr>
          <w:rFonts w:ascii="Bell MT" w:hAnsi="Bell MT"/>
          <w:sz w:val="28"/>
          <w:szCs w:val="28"/>
        </w:rPr>
      </w:pPr>
      <w:r w:rsidRPr="003259ED">
        <w:rPr>
          <w:rFonts w:ascii="Bell MT" w:hAnsi="Bell MT"/>
          <w:noProof/>
        </w:rPr>
        <w:drawing>
          <wp:anchor distT="0" distB="0" distL="114300" distR="114300" simplePos="0" relativeHeight="251660288" behindDoc="0" locked="0" layoutInCell="1" allowOverlap="1" wp14:anchorId="1A6C2F25" wp14:editId="43595B95">
            <wp:simplePos x="0" y="0"/>
            <wp:positionH relativeFrom="margin">
              <wp:posOffset>104775</wp:posOffset>
            </wp:positionH>
            <wp:positionV relativeFrom="paragraph">
              <wp:posOffset>175895</wp:posOffset>
            </wp:positionV>
            <wp:extent cx="954588" cy="11811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4588"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ll MT" w:hAnsi="Bell MT"/>
          <w:sz w:val="28"/>
          <w:szCs w:val="28"/>
        </w:rPr>
        <w:t>6</w:t>
      </w:r>
      <w:r w:rsidRPr="003259ED">
        <w:rPr>
          <w:rFonts w:ascii="Bell MT" w:hAnsi="Bell MT"/>
          <w:sz w:val="28"/>
          <w:szCs w:val="28"/>
        </w:rPr>
        <w:t>.  Find the slant height of the cone below if the surface area is 90πcm</w:t>
      </w:r>
      <w:r w:rsidRPr="003259ED">
        <w:rPr>
          <w:rFonts w:ascii="Bell MT" w:hAnsi="Bell MT"/>
          <w:sz w:val="28"/>
          <w:szCs w:val="28"/>
          <w:vertAlign w:val="superscript"/>
        </w:rPr>
        <w:t>2</w:t>
      </w:r>
      <w:r w:rsidRPr="003259ED">
        <w:rPr>
          <w:rFonts w:ascii="Bell MT" w:hAnsi="Bell MT"/>
          <w:sz w:val="28"/>
          <w:szCs w:val="28"/>
        </w:rPr>
        <w:t>.</w:t>
      </w:r>
      <w:r w:rsidRPr="003259ED">
        <w:rPr>
          <w:rFonts w:ascii="Bell MT" w:hAnsi="Bell MT"/>
          <w:noProof/>
        </w:rPr>
        <w:t xml:space="preserve"> </w:t>
      </w:r>
    </w:p>
    <w:p w:rsidR="005262AD" w:rsidRPr="003259ED" w:rsidRDefault="005262AD" w:rsidP="005262AD">
      <w:pPr>
        <w:rPr>
          <w:rFonts w:ascii="Bell MT" w:hAnsi="Bell MT"/>
        </w:rPr>
      </w:pPr>
    </w:p>
    <w:p w:rsidR="005262AD" w:rsidRDefault="005262AD" w:rsidP="005262AD"/>
    <w:p w:rsidR="005262AD" w:rsidRDefault="005262AD" w:rsidP="005262AD"/>
    <w:p w:rsidR="005262AD" w:rsidRDefault="005262AD" w:rsidP="005262AD"/>
    <w:p w:rsidR="005262AD" w:rsidRDefault="005262AD" w:rsidP="005262AD">
      <w:pPr>
        <w:rPr>
          <w:rFonts w:ascii="Book Antiqua" w:hAnsi="Book Antiqua"/>
          <w:sz w:val="24"/>
          <w:szCs w:val="24"/>
        </w:rPr>
      </w:pPr>
      <w:r w:rsidRPr="0074664A">
        <w:rPr>
          <w:rFonts w:ascii="Book Antiqua" w:hAnsi="Book Antiqua"/>
          <w:b/>
          <w:sz w:val="24"/>
          <w:szCs w:val="24"/>
        </w:rPr>
        <w:lastRenderedPageBreak/>
        <w:t>Directions:</w:t>
      </w:r>
      <w:r>
        <w:rPr>
          <w:rFonts w:ascii="Book Antiqua" w:hAnsi="Book Antiqua"/>
          <w:sz w:val="24"/>
          <w:szCs w:val="24"/>
        </w:rPr>
        <w:t xml:space="preserve"> Identify each figure, find the surface area and volume of the following figures. You must write the formula you used first. Keep all answers in terms of pi, then show the rounded value to the nearest thousandth.</w:t>
      </w:r>
    </w:p>
    <w:p w:rsidR="005262AD" w:rsidRDefault="005262AD" w:rsidP="005262AD">
      <w:pPr>
        <w:rPr>
          <w:rFonts w:ascii="Book Antiqua" w:hAnsi="Book Antiqua"/>
          <w:sz w:val="24"/>
          <w:szCs w:val="24"/>
        </w:rPr>
      </w:pPr>
      <w:r>
        <w:rPr>
          <w:noProof/>
        </w:rPr>
        <w:drawing>
          <wp:anchor distT="0" distB="0" distL="114300" distR="114300" simplePos="0" relativeHeight="251661312" behindDoc="0" locked="0" layoutInCell="1" allowOverlap="1" wp14:anchorId="561B455C" wp14:editId="6F40B947">
            <wp:simplePos x="0" y="0"/>
            <wp:positionH relativeFrom="column">
              <wp:posOffset>248456</wp:posOffset>
            </wp:positionH>
            <wp:positionV relativeFrom="paragraph">
              <wp:posOffset>220027</wp:posOffset>
            </wp:positionV>
            <wp:extent cx="1466850" cy="925244"/>
            <wp:effectExtent l="0" t="0" r="213678"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947023">
                      <a:off x="0" y="0"/>
                      <a:ext cx="1466850" cy="92524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110D759" wp14:editId="1E22433B">
            <wp:simplePos x="0" y="0"/>
            <wp:positionH relativeFrom="page">
              <wp:posOffset>4124325</wp:posOffset>
            </wp:positionH>
            <wp:positionV relativeFrom="paragraph">
              <wp:posOffset>8890</wp:posOffset>
            </wp:positionV>
            <wp:extent cx="2847975" cy="1133475"/>
            <wp:effectExtent l="0" t="0" r="9525"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47975" cy="1133475"/>
                    </a:xfrm>
                    <a:prstGeom prst="rect">
                      <a:avLst/>
                    </a:prstGeom>
                  </pic:spPr>
                </pic:pic>
              </a:graphicData>
            </a:graphic>
          </wp:anchor>
        </w:drawing>
      </w:r>
      <w:r>
        <w:rPr>
          <w:rFonts w:ascii="Book Antiqua" w:hAnsi="Book Antiqua"/>
          <w:sz w:val="24"/>
          <w:szCs w:val="24"/>
        </w:rPr>
        <w:t xml:space="preserve">7. </w:t>
      </w: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r>
        <w:rPr>
          <w:noProof/>
        </w:rPr>
        <w:drawing>
          <wp:anchor distT="0" distB="0" distL="114300" distR="114300" simplePos="0" relativeHeight="251664384" behindDoc="0" locked="0" layoutInCell="1" allowOverlap="1" wp14:anchorId="2379F65E" wp14:editId="18ED3603">
            <wp:simplePos x="0" y="0"/>
            <wp:positionH relativeFrom="margin">
              <wp:align>right</wp:align>
            </wp:positionH>
            <wp:positionV relativeFrom="paragraph">
              <wp:posOffset>283210</wp:posOffset>
            </wp:positionV>
            <wp:extent cx="2847975" cy="1133475"/>
            <wp:effectExtent l="0" t="0" r="952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47975" cy="1133475"/>
                    </a:xfrm>
                    <a:prstGeom prst="rect">
                      <a:avLst/>
                    </a:prstGeom>
                  </pic:spPr>
                </pic:pic>
              </a:graphicData>
            </a:graphic>
          </wp:anchor>
        </w:drawing>
      </w:r>
    </w:p>
    <w:p w:rsidR="005262AD" w:rsidRDefault="005262AD" w:rsidP="005262AD">
      <w:pPr>
        <w:rPr>
          <w:rFonts w:ascii="Book Antiqua" w:hAnsi="Book Antiqua"/>
          <w:sz w:val="24"/>
          <w:szCs w:val="24"/>
        </w:rPr>
      </w:pPr>
      <w:r>
        <w:rPr>
          <w:noProof/>
        </w:rPr>
        <w:drawing>
          <wp:anchor distT="0" distB="0" distL="114300" distR="114300" simplePos="0" relativeHeight="251666432" behindDoc="0" locked="0" layoutInCell="1" allowOverlap="1" wp14:anchorId="5F3DDDF7" wp14:editId="63793481">
            <wp:simplePos x="0" y="0"/>
            <wp:positionH relativeFrom="column">
              <wp:posOffset>276225</wp:posOffset>
            </wp:positionH>
            <wp:positionV relativeFrom="paragraph">
              <wp:posOffset>227330</wp:posOffset>
            </wp:positionV>
            <wp:extent cx="1609725" cy="1115234"/>
            <wp:effectExtent l="0" t="0" r="0" b="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14772" cy="1118731"/>
                    </a:xfrm>
                    <a:prstGeom prst="rect">
                      <a:avLst/>
                    </a:prstGeom>
                  </pic:spPr>
                </pic:pic>
              </a:graphicData>
            </a:graphic>
            <wp14:sizeRelH relativeFrom="margin">
              <wp14:pctWidth>0</wp14:pctWidth>
            </wp14:sizeRelH>
            <wp14:sizeRelV relativeFrom="margin">
              <wp14:pctHeight>0</wp14:pctHeight>
            </wp14:sizeRelV>
          </wp:anchor>
        </w:drawing>
      </w:r>
    </w:p>
    <w:p w:rsidR="005262AD" w:rsidRDefault="005262AD" w:rsidP="005262AD">
      <w:pPr>
        <w:rPr>
          <w:rFonts w:ascii="Book Antiqua" w:hAnsi="Book Antiqua"/>
          <w:sz w:val="24"/>
          <w:szCs w:val="24"/>
        </w:rPr>
      </w:pPr>
      <w:r>
        <w:rPr>
          <w:rFonts w:ascii="Book Antiqua" w:hAnsi="Book Antiqua"/>
          <w:sz w:val="24"/>
          <w:szCs w:val="24"/>
        </w:rPr>
        <w:t xml:space="preserve">8.                 </w:t>
      </w: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r>
        <w:rPr>
          <w:noProof/>
        </w:rPr>
        <w:drawing>
          <wp:anchor distT="0" distB="0" distL="114300" distR="114300" simplePos="0" relativeHeight="251665408" behindDoc="0" locked="0" layoutInCell="1" allowOverlap="1" wp14:anchorId="3BE028A8" wp14:editId="21848F2C">
            <wp:simplePos x="0" y="0"/>
            <wp:positionH relativeFrom="page">
              <wp:posOffset>4638675</wp:posOffset>
            </wp:positionH>
            <wp:positionV relativeFrom="paragraph">
              <wp:posOffset>180340</wp:posOffset>
            </wp:positionV>
            <wp:extent cx="2847975" cy="1133475"/>
            <wp:effectExtent l="0" t="0" r="9525"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47975" cy="1133475"/>
                    </a:xfrm>
                    <a:prstGeom prst="rect">
                      <a:avLst/>
                    </a:prstGeom>
                  </pic:spPr>
                </pic:pic>
              </a:graphicData>
            </a:graphic>
          </wp:anchor>
        </w:drawing>
      </w:r>
      <w:r>
        <w:rPr>
          <w:noProof/>
        </w:rPr>
        <w:drawing>
          <wp:anchor distT="0" distB="0" distL="114300" distR="114300" simplePos="0" relativeHeight="251662336" behindDoc="0" locked="0" layoutInCell="1" allowOverlap="1" wp14:anchorId="7575522A" wp14:editId="30DE0487">
            <wp:simplePos x="0" y="0"/>
            <wp:positionH relativeFrom="column">
              <wp:posOffset>295275</wp:posOffset>
            </wp:positionH>
            <wp:positionV relativeFrom="paragraph">
              <wp:posOffset>246380</wp:posOffset>
            </wp:positionV>
            <wp:extent cx="1674173" cy="1276350"/>
            <wp:effectExtent l="0" t="0" r="254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74173" cy="1276350"/>
                    </a:xfrm>
                    <a:prstGeom prst="rect">
                      <a:avLst/>
                    </a:prstGeom>
                  </pic:spPr>
                </pic:pic>
              </a:graphicData>
            </a:graphic>
            <wp14:sizeRelH relativeFrom="margin">
              <wp14:pctWidth>0</wp14:pctWidth>
            </wp14:sizeRelH>
            <wp14:sizeRelV relativeFrom="margin">
              <wp14:pctHeight>0</wp14:pctHeight>
            </wp14:sizeRelV>
          </wp:anchor>
        </w:drawing>
      </w:r>
    </w:p>
    <w:p w:rsidR="005262AD" w:rsidRDefault="005262AD" w:rsidP="005262AD">
      <w:pPr>
        <w:rPr>
          <w:rFonts w:ascii="Book Antiqua" w:hAnsi="Book Antiqua"/>
          <w:sz w:val="24"/>
          <w:szCs w:val="24"/>
        </w:rPr>
      </w:pPr>
      <w:r>
        <w:rPr>
          <w:rFonts w:ascii="Book Antiqua" w:hAnsi="Book Antiqua"/>
          <w:sz w:val="24"/>
          <w:szCs w:val="24"/>
        </w:rPr>
        <w:t xml:space="preserve">9. </w:t>
      </w: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r>
        <w:rPr>
          <w:noProof/>
        </w:rPr>
        <w:drawing>
          <wp:anchor distT="0" distB="0" distL="114300" distR="114300" simplePos="0" relativeHeight="251668480" behindDoc="0" locked="0" layoutInCell="1" allowOverlap="1" wp14:anchorId="50607ED7" wp14:editId="20EEE91B">
            <wp:simplePos x="0" y="0"/>
            <wp:positionH relativeFrom="page">
              <wp:posOffset>4657725</wp:posOffset>
            </wp:positionH>
            <wp:positionV relativeFrom="paragraph">
              <wp:posOffset>306070</wp:posOffset>
            </wp:positionV>
            <wp:extent cx="2847975" cy="113347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47975" cy="1133475"/>
                    </a:xfrm>
                    <a:prstGeom prst="rect">
                      <a:avLst/>
                    </a:prstGeom>
                  </pic:spPr>
                </pic:pic>
              </a:graphicData>
            </a:graphic>
          </wp:anchor>
        </w:drawing>
      </w:r>
    </w:p>
    <w:p w:rsidR="005262AD" w:rsidRDefault="005262AD" w:rsidP="005262AD">
      <w:pPr>
        <w:rPr>
          <w:rFonts w:ascii="Book Antiqua" w:hAnsi="Book Antiqua"/>
          <w:sz w:val="24"/>
          <w:szCs w:val="24"/>
        </w:rPr>
      </w:pPr>
      <w:r>
        <w:rPr>
          <w:rFonts w:ascii="Book Antiqua" w:hAnsi="Book Antiqua"/>
          <w:sz w:val="24"/>
          <w:szCs w:val="24"/>
        </w:rPr>
        <w:t xml:space="preserve">10. </w:t>
      </w:r>
      <w:r>
        <w:rPr>
          <w:noProof/>
        </w:rPr>
        <w:drawing>
          <wp:anchor distT="0" distB="0" distL="114300" distR="114300" simplePos="0" relativeHeight="251667456" behindDoc="0" locked="0" layoutInCell="1" allowOverlap="1" wp14:anchorId="087172F9" wp14:editId="03547CD9">
            <wp:simplePos x="0" y="0"/>
            <wp:positionH relativeFrom="column">
              <wp:posOffset>228600</wp:posOffset>
            </wp:positionH>
            <wp:positionV relativeFrom="paragraph">
              <wp:posOffset>2540</wp:posOffset>
            </wp:positionV>
            <wp:extent cx="1028700" cy="10477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28700" cy="1047750"/>
                    </a:xfrm>
                    <a:prstGeom prst="rect">
                      <a:avLst/>
                    </a:prstGeom>
                  </pic:spPr>
                </pic:pic>
              </a:graphicData>
            </a:graphic>
          </wp:anchor>
        </w:drawing>
      </w: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p>
    <w:p w:rsidR="005262AD" w:rsidRDefault="005262AD" w:rsidP="005262AD">
      <w:pPr>
        <w:rPr>
          <w:rFonts w:ascii="Book Antiqua" w:hAnsi="Book Antiqua"/>
          <w:sz w:val="24"/>
          <w:szCs w:val="24"/>
        </w:rPr>
      </w:pPr>
    </w:p>
    <w:p w:rsidR="00AA5793" w:rsidRDefault="00AA5793"/>
    <w:sectPr w:rsidR="00AA5793" w:rsidSect="002703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abriola">
    <w:panose1 w:val="04040605051002020D02"/>
    <w:charset w:val="00"/>
    <w:family w:val="decorative"/>
    <w:pitch w:val="variable"/>
    <w:sig w:usb0="E00002EF" w:usb1="50002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93"/>
    <w:rsid w:val="00270393"/>
    <w:rsid w:val="005262AD"/>
    <w:rsid w:val="009B13CB"/>
    <w:rsid w:val="00AA5793"/>
    <w:rsid w:val="00EC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EA17"/>
  <w15:chartTrackingRefBased/>
  <w15:docId w15:val="{6ED3DDE6-53B9-4614-B5B2-F2A952EB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2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393"/>
    <w:pPr>
      <w:spacing w:after="0" w:line="240" w:lineRule="auto"/>
    </w:pPr>
  </w:style>
  <w:style w:type="character" w:styleId="PlaceholderText">
    <w:name w:val="Placeholder Text"/>
    <w:basedOn w:val="DefaultParagraphFont"/>
    <w:uiPriority w:val="99"/>
    <w:semiHidden/>
    <w:rsid w:val="009B13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microsoft.com/office/2007/relationships/hdphoto" Target="media/hdphoto1.wdp"/><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Kelly</dc:creator>
  <cp:keywords/>
  <dc:description/>
  <cp:lastModifiedBy>Schmidt, Kelly</cp:lastModifiedBy>
  <cp:revision>3</cp:revision>
  <dcterms:created xsi:type="dcterms:W3CDTF">2019-05-17T11:27:00Z</dcterms:created>
  <dcterms:modified xsi:type="dcterms:W3CDTF">2019-05-17T11:42:00Z</dcterms:modified>
</cp:coreProperties>
</file>