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37" w:rsidRPr="00515AFC" w:rsidRDefault="00EC6637" w:rsidP="00EC6637">
      <w:pPr>
        <w:pStyle w:val="NoSpacing"/>
        <w:jc w:val="center"/>
        <w:rPr>
          <w:rFonts w:ascii="Century Schoolbook" w:hAnsi="Century Schoolbook"/>
          <w:b/>
          <w:sz w:val="24"/>
          <w:u w:val="single"/>
        </w:rPr>
      </w:pPr>
      <w:r w:rsidRPr="00515AFC">
        <w:rPr>
          <w:rFonts w:ascii="Century Schoolbook" w:hAnsi="Century Schoolbook"/>
          <w:b/>
          <w:sz w:val="24"/>
          <w:u w:val="single"/>
        </w:rPr>
        <w:t xml:space="preserve">Notes/Examples </w:t>
      </w:r>
    </w:p>
    <w:p w:rsidR="00EC6637" w:rsidRPr="00515AFC" w:rsidRDefault="00EC6637" w:rsidP="00EC6637">
      <w:pPr>
        <w:pStyle w:val="NoSpacing"/>
        <w:jc w:val="center"/>
        <w:rPr>
          <w:rFonts w:ascii="Century Schoolbook" w:hAnsi="Century Schoolbook"/>
          <w:b/>
          <w:sz w:val="24"/>
          <w:u w:val="single"/>
        </w:rPr>
      </w:pPr>
      <w:r w:rsidRPr="00515AFC">
        <w:rPr>
          <w:rFonts w:ascii="Century Schoolbook" w:hAnsi="Century Schoolbook"/>
          <w:b/>
          <w:sz w:val="24"/>
          <w:u w:val="single"/>
        </w:rPr>
        <w:t xml:space="preserve">Working Backwards: Surface Area &amp; Volume of </w:t>
      </w:r>
    </w:p>
    <w:p w:rsidR="00EC6637" w:rsidRPr="00515AFC" w:rsidRDefault="00EC6637" w:rsidP="00EC6637">
      <w:pPr>
        <w:pStyle w:val="NoSpacing"/>
        <w:jc w:val="center"/>
        <w:rPr>
          <w:rFonts w:ascii="Century Schoolbook" w:hAnsi="Century Schoolbook"/>
          <w:b/>
          <w:sz w:val="24"/>
          <w:u w:val="single"/>
        </w:rPr>
      </w:pPr>
      <w:r w:rsidRPr="00515AFC">
        <w:rPr>
          <w:rFonts w:ascii="Century Schoolbook" w:hAnsi="Century Schoolbook"/>
          <w:b/>
          <w:sz w:val="24"/>
          <w:u w:val="single"/>
        </w:rPr>
        <w:t>Cylinders, Cones, and Spheres</w:t>
      </w:r>
    </w:p>
    <w:p w:rsidR="00EC6637" w:rsidRPr="00094721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 w:cs="Times New Roman"/>
          <w:sz w:val="24"/>
          <w:szCs w:val="24"/>
          <w:vertAlign w:val="superscript"/>
        </w:rPr>
      </w:pPr>
      <w:r w:rsidRPr="00CB6CD9">
        <w:rPr>
          <w:rFonts w:ascii="Book Antiqua" w:hAnsi="Book Antiqua" w:cs="Times New Roman"/>
          <w:sz w:val="24"/>
          <w:szCs w:val="24"/>
        </w:rPr>
        <w:t xml:space="preserve">1. Given the cylinder below, </w:t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  <w:t>2. The volume of a cylinder is 54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CB6CD9">
        <w:rPr>
          <w:rFonts w:ascii="Book Antiqua" w:hAnsi="Book Antiqua" w:cs="Times New Roman"/>
          <w:sz w:val="24"/>
          <w:szCs w:val="24"/>
        </w:rPr>
        <w:t xml:space="preserve"> ft</w:t>
      </w:r>
      <w:r w:rsidRPr="00CB6CD9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B6CD9">
        <w:rPr>
          <w:rFonts w:ascii="Book Antiqua" w:hAnsi="Book Antiqua" w:cs="Times New Roman"/>
          <w:sz w:val="24"/>
          <w:szCs w:val="24"/>
        </w:rPr>
        <w:t xml:space="preserve"> and</w:t>
      </w:r>
      <w:r w:rsidRPr="00CB6CD9">
        <w:rPr>
          <w:rFonts w:ascii="Book Antiqua" w:hAnsi="Book Antiqua" w:cs="Times New Roman"/>
          <w:sz w:val="24"/>
          <w:szCs w:val="24"/>
        </w:rPr>
        <w:br/>
        <w:t>find the height. V = 11083.5 ft</w:t>
      </w:r>
      <w:r w:rsidRPr="00CB6CD9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  <w:t xml:space="preserve">    the height is 3 ft. Find the diameter of the</w:t>
      </w:r>
    </w:p>
    <w:p w:rsidR="00EC6637" w:rsidRPr="00CB6CD9" w:rsidRDefault="00EC6637" w:rsidP="00EC6637">
      <w:pPr>
        <w:pStyle w:val="NoSpacing"/>
        <w:rPr>
          <w:rFonts w:ascii="Book Antiqua" w:hAnsi="Book Antiqua" w:cs="Times New Roman"/>
          <w:sz w:val="24"/>
          <w:szCs w:val="24"/>
        </w:rPr>
      </w:pPr>
      <w:r w:rsidRPr="00CB6CD9">
        <w:rPr>
          <w:rFonts w:ascii="Book Antiqua" w:hAnsi="Book Antiqu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16A1F7" wp14:editId="45507342">
                <wp:simplePos x="0" y="0"/>
                <wp:positionH relativeFrom="margin">
                  <wp:posOffset>-257175</wp:posOffset>
                </wp:positionH>
                <wp:positionV relativeFrom="paragraph">
                  <wp:posOffset>116205</wp:posOffset>
                </wp:positionV>
                <wp:extent cx="1504950" cy="10668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66800"/>
                          <a:chOff x="0" y="0"/>
                          <a:chExt cx="2495550" cy="14859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238250" y="714375"/>
                            <a:ext cx="333375" cy="209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77F75" id="Group 3" o:spid="_x0000_s1026" style="position:absolute;margin-left:-20.25pt;margin-top:9.15pt;width:118.5pt;height:84pt;z-index:-251657216;mso-position-horizontal-relative:margin;mso-width-relative:margin;mso-height-relative:margin" coordsize="24955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4955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">
                  <v:imagedata r:id="rId5" o:title=""/>
                </v:shape>
                <v:rect id="Rectangle 2" o:spid="_x0000_s1028" style="position:absolute;left:12382;top:7143;width:333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" fillcolor="#cfcdcd [2894]" stroked="f" strokeweight=".5pt"/>
                <w10:wrap anchorx="margin"/>
              </v:group>
            </w:pict>
          </mc:Fallback>
        </mc:AlternateContent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</w:r>
      <w:r w:rsidRPr="00CB6CD9">
        <w:rPr>
          <w:rFonts w:ascii="Book Antiqua" w:hAnsi="Book Antiqua" w:cs="Times New Roman"/>
          <w:sz w:val="24"/>
          <w:szCs w:val="24"/>
        </w:rPr>
        <w:tab/>
        <w:t xml:space="preserve">    Cylinder.</w:t>
      </w:r>
    </w:p>
    <w:p w:rsidR="00EC6637" w:rsidRPr="00CB6CD9" w:rsidRDefault="00EC6637" w:rsidP="00EC6637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  <w:r w:rsidRPr="00CB6CD9">
        <w:rPr>
          <w:rFonts w:ascii="Book Antiqua" w:hAnsi="Book Antiqua"/>
          <w:sz w:val="24"/>
          <w:szCs w:val="24"/>
        </w:rPr>
        <w:t>3.  A cone has a radius of 6m and a surface area of 66</w:t>
      </w:r>
      <w:r w:rsidRPr="00CB6CD9">
        <w:rPr>
          <w:rFonts w:cstheme="minorHAnsi"/>
          <w:sz w:val="24"/>
          <w:szCs w:val="24"/>
        </w:rPr>
        <w:t>π</w:t>
      </w:r>
      <w:r w:rsidRPr="00CB6CD9">
        <w:rPr>
          <w:rFonts w:ascii="Book Antiqua" w:hAnsi="Book Antiqua"/>
          <w:sz w:val="24"/>
          <w:szCs w:val="24"/>
        </w:rPr>
        <w:t xml:space="preserve"> m</w:t>
      </w:r>
      <w:r w:rsidRPr="00CB6CD9">
        <w:rPr>
          <w:rFonts w:ascii="Book Antiqua" w:hAnsi="Book Antiqua"/>
          <w:sz w:val="24"/>
          <w:szCs w:val="24"/>
          <w:vertAlign w:val="superscript"/>
        </w:rPr>
        <w:t>2</w:t>
      </w:r>
      <w:r w:rsidRPr="00CB6CD9">
        <w:rPr>
          <w:rFonts w:ascii="Book Antiqua" w:hAnsi="Book Antiqua"/>
          <w:sz w:val="24"/>
          <w:szCs w:val="24"/>
        </w:rPr>
        <w:t xml:space="preserve">. Find the slant height of the cone. </w:t>
      </w: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  <w:r w:rsidRPr="00CB6CD9">
        <w:rPr>
          <w:rFonts w:ascii="Book Antiqua" w:hAnsi="Book Antiqua"/>
          <w:sz w:val="24"/>
          <w:szCs w:val="24"/>
        </w:rPr>
        <w:t>4. The cone below has a volume of 242</w:t>
      </w:r>
      <w:r w:rsidRPr="00CB6CD9">
        <w:rPr>
          <w:rFonts w:asciiTheme="majorHAnsi" w:hAnsiTheme="majorHAnsi" w:cstheme="majorHAnsi"/>
          <w:sz w:val="24"/>
          <w:szCs w:val="24"/>
        </w:rPr>
        <w:t>π</w:t>
      </w:r>
      <w:r w:rsidRPr="00CB6CD9">
        <w:rPr>
          <w:rFonts w:ascii="Book Antiqua" w:hAnsi="Book Antiqua"/>
          <w:sz w:val="24"/>
          <w:szCs w:val="24"/>
        </w:rPr>
        <w:t xml:space="preserve"> m</w:t>
      </w:r>
      <w:r w:rsidRPr="00CB6CD9">
        <w:rPr>
          <w:rFonts w:ascii="Book Antiqua" w:hAnsi="Book Antiqua"/>
          <w:sz w:val="24"/>
          <w:szCs w:val="24"/>
          <w:vertAlign w:val="superscript"/>
        </w:rPr>
        <w:t>3</w:t>
      </w:r>
      <w:r w:rsidRPr="00CB6CD9">
        <w:rPr>
          <w:rFonts w:ascii="Book Antiqua" w:hAnsi="Book Antiqua"/>
          <w:sz w:val="24"/>
          <w:szCs w:val="24"/>
        </w:rPr>
        <w:t xml:space="preserve">. Find the height. </w:t>
      </w: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  <w:r w:rsidRPr="00CB6CD9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A628A36" wp14:editId="715D0E49">
            <wp:extent cx="1047750" cy="1248772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3171" cy="125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Pr="00CB6CD9" w:rsidRDefault="00EC6637" w:rsidP="00EC6637">
      <w:pPr>
        <w:pStyle w:val="NoSpacing"/>
        <w:rPr>
          <w:rFonts w:ascii="Book Antiqua" w:hAnsi="Book Antiqua"/>
          <w:sz w:val="24"/>
          <w:szCs w:val="24"/>
        </w:rPr>
      </w:pPr>
    </w:p>
    <w:p w:rsidR="00EC6637" w:rsidRDefault="00EC6637" w:rsidP="00EC6637">
      <w:pPr>
        <w:pStyle w:val="NoSpacing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</w:t>
      </w:r>
      <w:r w:rsidRPr="00CB6CD9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>A sphere has a SA of 676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ascii="Book Antiqua" w:eastAsiaTheme="minorEastAsia" w:hAnsi="Book Antiqua"/>
          <w:sz w:val="24"/>
          <w:szCs w:val="24"/>
        </w:rPr>
        <w:t xml:space="preserve"> cm</w:t>
      </w:r>
      <w:r w:rsidRPr="003154FC">
        <w:rPr>
          <w:rFonts w:ascii="Book Antiqua" w:eastAsiaTheme="minorEastAsia" w:hAnsi="Book Antiqua"/>
          <w:sz w:val="24"/>
          <w:szCs w:val="24"/>
          <w:vertAlign w:val="superscript"/>
        </w:rPr>
        <w:t>2</w:t>
      </w:r>
      <w:r>
        <w:rPr>
          <w:rFonts w:ascii="Book Antiqua" w:eastAsiaTheme="minorEastAsia" w:hAnsi="Book Antiqua"/>
          <w:sz w:val="24"/>
          <w:szCs w:val="24"/>
        </w:rPr>
        <w:t xml:space="preserve">, find the radius. </w:t>
      </w: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CB6CD9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>A sphere has a volume of 4500</w:t>
      </w:r>
      <m:oMath>
        <m:r>
          <w:rPr>
            <w:rFonts w:ascii="Cambria Math" w:hAnsi="Cambria Math"/>
            <w:sz w:val="24"/>
            <w:szCs w:val="24"/>
          </w:rPr>
          <m:t xml:space="preserve">π </m:t>
        </m:r>
      </m:oMath>
      <w:r>
        <w:rPr>
          <w:rFonts w:ascii="Book Antiqua" w:eastAsiaTheme="minorEastAsia" w:hAnsi="Book Antiqua"/>
          <w:sz w:val="24"/>
          <w:szCs w:val="24"/>
        </w:rPr>
        <w:t>m</w:t>
      </w:r>
      <w:r w:rsidRPr="003154FC"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>
        <w:rPr>
          <w:rFonts w:ascii="Book Antiqua" w:eastAsiaTheme="minorEastAsia" w:hAnsi="Book Antiqua"/>
          <w:sz w:val="24"/>
          <w:szCs w:val="24"/>
        </w:rPr>
        <w:t xml:space="preserve">, find the radius. </w:t>
      </w: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CB6CD9">
        <w:rPr>
          <w:rFonts w:ascii="Book Antiqua" w:hAnsi="Book Antiqua"/>
          <w:sz w:val="24"/>
          <w:szCs w:val="24"/>
        </w:rPr>
        <w:t xml:space="preserve">.  </w:t>
      </w:r>
      <w:r>
        <w:rPr>
          <w:rFonts w:ascii="Book Antiqua" w:hAnsi="Book Antiqua"/>
          <w:sz w:val="24"/>
          <w:szCs w:val="24"/>
        </w:rPr>
        <w:t>A sphere has a volume of 7776</w:t>
      </w:r>
      <m:oMath>
        <m:r>
          <w:rPr>
            <w:rFonts w:ascii="Cambria Math" w:hAnsi="Cambria Math"/>
            <w:sz w:val="24"/>
            <w:szCs w:val="24"/>
          </w:rPr>
          <m:t xml:space="preserve">π </m:t>
        </m:r>
      </m:oMath>
      <w:r>
        <w:rPr>
          <w:rFonts w:ascii="Book Antiqua" w:eastAsiaTheme="minorEastAsia" w:hAnsi="Book Antiqua"/>
          <w:sz w:val="24"/>
          <w:szCs w:val="24"/>
        </w:rPr>
        <w:t>in</w:t>
      </w:r>
      <w:r w:rsidRPr="003154FC">
        <w:rPr>
          <w:rFonts w:ascii="Book Antiqua" w:eastAsiaTheme="minorEastAsia" w:hAnsi="Book Antiqua"/>
          <w:sz w:val="24"/>
          <w:szCs w:val="24"/>
          <w:vertAlign w:val="superscript"/>
        </w:rPr>
        <w:t>3</w:t>
      </w:r>
      <w:r>
        <w:rPr>
          <w:rFonts w:ascii="Book Antiqua" w:eastAsiaTheme="minorEastAsia" w:hAnsi="Book Antiqua"/>
          <w:sz w:val="24"/>
          <w:szCs w:val="24"/>
        </w:rPr>
        <w:t xml:space="preserve">, find the diameter. </w:t>
      </w: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EC6637" w:rsidRDefault="00EC6637" w:rsidP="00EC6637">
      <w:pPr>
        <w:pStyle w:val="NoSpacing"/>
        <w:rPr>
          <w:rFonts w:ascii="Gabriola" w:hAnsi="Gabriola"/>
          <w:sz w:val="32"/>
        </w:rPr>
      </w:pPr>
    </w:p>
    <w:p w:rsidR="00AA5793" w:rsidRDefault="00AA5793">
      <w:bookmarkStart w:id="0" w:name="_GoBack"/>
      <w:bookmarkEnd w:id="0"/>
    </w:p>
    <w:sectPr w:rsidR="00AA5793" w:rsidSect="00270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93"/>
    <w:rsid w:val="00270393"/>
    <w:rsid w:val="00AA5793"/>
    <w:rsid w:val="00E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69FA"/>
  <w15:chartTrackingRefBased/>
  <w15:docId w15:val="{6ED3DDE6-53B9-4614-B5B2-F2A952E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2</cp:revision>
  <dcterms:created xsi:type="dcterms:W3CDTF">2019-05-17T11:27:00Z</dcterms:created>
  <dcterms:modified xsi:type="dcterms:W3CDTF">2019-05-17T11:27:00Z</dcterms:modified>
</cp:coreProperties>
</file>