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38" w:rsidRDefault="00F05338" w:rsidP="00F05338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6A7A64">
        <w:rPr>
          <w:rFonts w:ascii="Times New Roman" w:hAnsi="Times New Roman" w:cs="Times New Roman"/>
          <w:sz w:val="48"/>
          <w:szCs w:val="48"/>
        </w:rPr>
        <w:t xml:space="preserve">Individual Practice: </w:t>
      </w:r>
    </w:p>
    <w:p w:rsidR="00F05338" w:rsidRPr="006A7A64" w:rsidRDefault="00F05338" w:rsidP="00F05338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6A7A64">
        <w:rPr>
          <w:rFonts w:ascii="Times New Roman" w:hAnsi="Times New Roman" w:cs="Times New Roman"/>
          <w:sz w:val="40"/>
          <w:szCs w:val="40"/>
        </w:rPr>
        <w:t xml:space="preserve">Basic Constructions of Reflections </w:t>
      </w: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  <w:r>
        <w:t xml:space="preserve"> Reflect the given figure over the given line.</w:t>
      </w:r>
    </w:p>
    <w:p w:rsidR="00F05338" w:rsidRDefault="00F05338" w:rsidP="00F05338">
      <w:pPr>
        <w:pStyle w:val="NoSpacing"/>
      </w:pPr>
    </w:p>
    <w:p w:rsidR="00F05338" w:rsidRDefault="00F15850" w:rsidP="00F0533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0507E" wp14:editId="37BC9AFC">
                <wp:simplePos x="0" y="0"/>
                <wp:positionH relativeFrom="column">
                  <wp:posOffset>2762250</wp:posOffset>
                </wp:positionH>
                <wp:positionV relativeFrom="paragraph">
                  <wp:posOffset>106044</wp:posOffset>
                </wp:positionV>
                <wp:extent cx="409575" cy="3590925"/>
                <wp:effectExtent l="38100" t="38100" r="66675" b="476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3590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C1D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7.5pt;margin-top:8.35pt;width:32.25pt;height:2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4F4E83DC" wp14:editId="12257C05">
            <wp:simplePos x="0" y="0"/>
            <wp:positionH relativeFrom="margin">
              <wp:posOffset>3324225</wp:posOffset>
            </wp:positionH>
            <wp:positionV relativeFrom="paragraph">
              <wp:posOffset>29846</wp:posOffset>
            </wp:positionV>
            <wp:extent cx="2200275" cy="1409224"/>
            <wp:effectExtent l="190500" t="361950" r="180975" b="362585"/>
            <wp:wrapNone/>
            <wp:docPr id="6" name="Picture 6" descr="Image result for triangle with poin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iangle with poin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8146">
                      <a:off x="0" y="0"/>
                      <a:ext cx="2200275" cy="140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338">
        <w:t xml:space="preserve">1. </w:t>
      </w: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  <w:bookmarkStart w:id="0" w:name="_GoBack"/>
      <w:bookmarkEnd w:id="0"/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036A7F" wp14:editId="2F195C7C">
            <wp:simplePos x="0" y="0"/>
            <wp:positionH relativeFrom="column">
              <wp:posOffset>400050</wp:posOffset>
            </wp:positionH>
            <wp:positionV relativeFrom="paragraph">
              <wp:posOffset>111125</wp:posOffset>
            </wp:positionV>
            <wp:extent cx="2030730" cy="1752600"/>
            <wp:effectExtent l="1905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69" t="16374" r="12118"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BE1357" w:rsidP="00F0533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133350</wp:posOffset>
                </wp:positionV>
                <wp:extent cx="1390650" cy="2828925"/>
                <wp:effectExtent l="57150" t="43815" r="57150" b="419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282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ECA39" id="AutoShape 2" o:spid="_x0000_s1026" type="#_x0000_t32" style="position:absolute;margin-left:171.75pt;margin-top:10.5pt;width:109.5pt;height:22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">
                <v:stroke startarrow="block" endarrow="block"/>
              </v:shape>
            </w:pict>
          </mc:Fallback>
        </mc:AlternateContent>
      </w:r>
    </w:p>
    <w:p w:rsidR="00F05338" w:rsidRDefault="00F05338" w:rsidP="00F05338">
      <w:pPr>
        <w:pStyle w:val="NoSpacing"/>
      </w:pPr>
      <w:r>
        <w:t>2.</w:t>
      </w: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8A55A6" w:rsidRDefault="008A55A6" w:rsidP="00F05338">
      <w:pPr>
        <w:pStyle w:val="NoSpacing"/>
      </w:pPr>
    </w:p>
    <w:p w:rsidR="008A55A6" w:rsidRDefault="008A55A6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BE1357" w:rsidRPr="002140B4" w:rsidRDefault="00BE1357" w:rsidP="00BE1357">
      <w:pPr>
        <w:pStyle w:val="NoSpacing"/>
        <w:jc w:val="center"/>
        <w:rPr>
          <w:rFonts w:ascii="GaramondBoldItalic" w:eastAsiaTheme="minorEastAsia" w:hAnsi="GaramondBoldItalic" w:cs="Times New Roman"/>
          <w:b/>
          <w:sz w:val="48"/>
          <w:szCs w:val="48"/>
        </w:rPr>
      </w:pPr>
      <w:r w:rsidRPr="002140B4">
        <w:rPr>
          <w:rFonts w:ascii="GaramondBoldItalic" w:eastAsiaTheme="minorEastAsia" w:hAnsi="GaramondBoldItalic" w:cs="Times New Roman"/>
          <w:b/>
          <w:sz w:val="48"/>
          <w:szCs w:val="48"/>
        </w:rPr>
        <w:lastRenderedPageBreak/>
        <w:t>Using a Protractor- The Basics</w:t>
      </w:r>
    </w:p>
    <w:p w:rsidR="00BE1357" w:rsidRDefault="00BE1357" w:rsidP="00BE1357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5FAAB937" wp14:editId="339056DC">
            <wp:simplePos x="0" y="0"/>
            <wp:positionH relativeFrom="column">
              <wp:posOffset>-227965</wp:posOffset>
            </wp:positionH>
            <wp:positionV relativeFrom="paragraph">
              <wp:posOffset>148590</wp:posOffset>
            </wp:positionV>
            <wp:extent cx="6648450" cy="2130913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130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357" w:rsidRDefault="00BE1357" w:rsidP="00BE1357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E1357" w:rsidRDefault="00BE1357" w:rsidP="00BE1357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E1357" w:rsidRDefault="00BE1357" w:rsidP="00BE1357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E1357" w:rsidRDefault="00BE1357" w:rsidP="00BE1357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E1357" w:rsidRDefault="00BE1357" w:rsidP="00BE1357">
      <w:pPr>
        <w:pStyle w:val="NoSpacing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Pr="004B07CB" w:rsidRDefault="00BE1357" w:rsidP="00BE1357">
      <w:pPr>
        <w:rPr>
          <w:rFonts w:asciiTheme="majorHAnsi" w:hAnsiTheme="majorHAnsi" w:cs="Times New Roman"/>
          <w:b/>
        </w:rPr>
      </w:pPr>
      <w:r w:rsidRPr="00834D90">
        <w:rPr>
          <w:noProof/>
        </w:rPr>
        <w:drawing>
          <wp:anchor distT="0" distB="0" distL="114300" distR="114300" simplePos="0" relativeHeight="251668480" behindDoc="0" locked="0" layoutInCell="1" allowOverlap="1" wp14:anchorId="66FCA8A7" wp14:editId="05DEF579">
            <wp:simplePos x="0" y="0"/>
            <wp:positionH relativeFrom="column">
              <wp:posOffset>3219450</wp:posOffset>
            </wp:positionH>
            <wp:positionV relativeFrom="paragraph">
              <wp:posOffset>380365</wp:posOffset>
            </wp:positionV>
            <wp:extent cx="3209925" cy="48615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r="45578"/>
                    <a:stretch/>
                  </pic:blipFill>
                  <pic:spPr bwMode="auto">
                    <a:xfrm>
                      <a:off x="0" y="0"/>
                      <a:ext cx="3221383" cy="487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07CB">
        <w:rPr>
          <w:rFonts w:asciiTheme="majorHAnsi" w:hAnsiTheme="majorHAnsi" w:cs="Times New Roman"/>
          <w:b/>
          <w:u w:val="single"/>
        </w:rPr>
        <w:t>Directions</w:t>
      </w:r>
      <w:r w:rsidRPr="004B07CB">
        <w:rPr>
          <w:rFonts w:asciiTheme="majorHAnsi" w:hAnsiTheme="majorHAnsi" w:cs="Times New Roman"/>
          <w:b/>
        </w:rPr>
        <w:t xml:space="preserve">- Classify each angle as right, acute or obtuse, and then measure the angle with a protractor.  </w:t>
      </w:r>
      <w:r w:rsidRPr="004B07CB">
        <w:rPr>
          <w:rFonts w:asciiTheme="majorHAnsi" w:hAnsiTheme="majorHAnsi"/>
          <w:b/>
        </w:rPr>
        <w:t xml:space="preserve">Don’t forget your units as degrees! </w:t>
      </w:r>
    </w:p>
    <w:p w:rsidR="00BE1357" w:rsidRDefault="00BE1357" w:rsidP="00F05338">
      <w:pPr>
        <w:pStyle w:val="NoSpacing"/>
      </w:pPr>
      <w:r w:rsidRPr="00834D90">
        <w:rPr>
          <w:noProof/>
        </w:rPr>
        <w:drawing>
          <wp:anchor distT="0" distB="0" distL="114300" distR="114300" simplePos="0" relativeHeight="251655168" behindDoc="0" locked="0" layoutInCell="1" allowOverlap="1" wp14:anchorId="734F8A84" wp14:editId="4D81D121">
            <wp:simplePos x="0" y="0"/>
            <wp:positionH relativeFrom="column">
              <wp:posOffset>-314326</wp:posOffset>
            </wp:positionH>
            <wp:positionV relativeFrom="paragraph">
              <wp:posOffset>10159</wp:posOffset>
            </wp:positionV>
            <wp:extent cx="2276475" cy="54083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r="46774"/>
                    <a:stretch/>
                  </pic:blipFill>
                  <pic:spPr bwMode="auto">
                    <a:xfrm>
                      <a:off x="0" y="0"/>
                      <a:ext cx="2279746" cy="5416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p w:rsidR="00BE1357" w:rsidRDefault="00BE1357" w:rsidP="00F05338">
      <w:pPr>
        <w:pStyle w:val="NoSpacing"/>
      </w:pPr>
    </w:p>
    <w:sectPr w:rsidR="00BE1357" w:rsidSect="005C490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38" w:rsidRDefault="00F05338" w:rsidP="00F05338">
      <w:pPr>
        <w:spacing w:after="0" w:line="240" w:lineRule="auto"/>
      </w:pPr>
      <w:r>
        <w:separator/>
      </w:r>
    </w:p>
  </w:endnote>
  <w:endnote w:type="continuationSeparator" w:id="0">
    <w:p w:rsidR="00F05338" w:rsidRDefault="00F05338" w:rsidP="00F0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38" w:rsidRDefault="00F05338" w:rsidP="00F05338">
      <w:pPr>
        <w:spacing w:after="0" w:line="240" w:lineRule="auto"/>
      </w:pPr>
      <w:r>
        <w:separator/>
      </w:r>
    </w:p>
  </w:footnote>
  <w:footnote w:type="continuationSeparator" w:id="0">
    <w:p w:rsidR="00F05338" w:rsidRDefault="00F05338" w:rsidP="00F0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38" w:rsidRDefault="00F05338">
    <w:pPr>
      <w:pStyle w:val="Header"/>
    </w:pPr>
    <w:r>
      <w:tab/>
    </w:r>
    <w:r>
      <w:tab/>
      <w:t>Transformations – Day _________</w:t>
    </w:r>
  </w:p>
  <w:p w:rsidR="00F05338" w:rsidRDefault="00F05338">
    <w:pPr>
      <w:pStyle w:val="Header"/>
    </w:pPr>
  </w:p>
  <w:p w:rsidR="00F05338" w:rsidRDefault="00F05338">
    <w:pPr>
      <w:pStyle w:val="Header"/>
    </w:pPr>
    <w:r>
      <w:t>Name: 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38"/>
    <w:rsid w:val="000C46CD"/>
    <w:rsid w:val="00612ED7"/>
    <w:rsid w:val="008A55A6"/>
    <w:rsid w:val="00BE1357"/>
    <w:rsid w:val="00DC73F5"/>
    <w:rsid w:val="00F05338"/>
    <w:rsid w:val="00F15850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8BAEA7CF-0A7D-49F8-ADDA-DF536D46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3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338"/>
  </w:style>
  <w:style w:type="paragraph" w:styleId="Footer">
    <w:name w:val="footer"/>
    <w:basedOn w:val="Normal"/>
    <w:link w:val="FooterChar"/>
    <w:uiPriority w:val="99"/>
    <w:semiHidden/>
    <w:unhideWhenUsed/>
    <w:rsid w:val="00F0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tx8LbsY7WAhVD2oMKHS5gDU8QjRwIBw&amp;url=http%3A%2F%2Fjwilson.coe.uga.edu%2FEMAT6680Su12%2FBerryman%2F6690%2FBerrymanK-Ceva%2Fberrymanceva.html&amp;psig=AFQjCNHyCEP_xAj7VIRxpKxK20OoSMVfOg&amp;ust=1504712671060495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3</cp:revision>
  <dcterms:created xsi:type="dcterms:W3CDTF">2017-09-05T15:43:00Z</dcterms:created>
  <dcterms:modified xsi:type="dcterms:W3CDTF">2017-09-05T15:45:00Z</dcterms:modified>
</cp:coreProperties>
</file>